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78" w:rsidRPr="00AA0FAF" w:rsidRDefault="0062746D" w:rsidP="0062746D">
      <w:pPr>
        <w:rPr>
          <w:rFonts w:ascii="Arial" w:hAnsi="Arial" w:cs="Arial"/>
          <w:b/>
          <w:bCs/>
          <w:color w:val="000000"/>
          <w:sz w:val="28"/>
          <w:szCs w:val="28"/>
        </w:rPr>
      </w:pPr>
      <w:r w:rsidRPr="0062746D">
        <w:rPr>
          <w:rFonts w:ascii="Arial" w:hAnsi="Arial" w:cs="Arial"/>
          <w:b/>
          <w:bCs/>
          <w:color w:val="000000"/>
          <w:sz w:val="28"/>
          <w:szCs w:val="28"/>
        </w:rPr>
        <w:drawing>
          <wp:anchor distT="0" distB="0" distL="114300" distR="114300" simplePos="0" relativeHeight="251673600" behindDoc="0" locked="0" layoutInCell="1" allowOverlap="1">
            <wp:simplePos x="0" y="0"/>
            <wp:positionH relativeFrom="column">
              <wp:posOffset>-342900</wp:posOffset>
            </wp:positionH>
            <wp:positionV relativeFrom="paragraph">
              <wp:posOffset>0</wp:posOffset>
            </wp:positionV>
            <wp:extent cx="2466975" cy="1000125"/>
            <wp:effectExtent l="19050" t="0" r="9525" b="0"/>
            <wp:wrapSquare wrapText="bothSides"/>
            <wp:docPr id="1" name="Picture 1" descr="PPN_LogoRGB"/>
            <wp:cNvGraphicFramePr/>
            <a:graphic xmlns:a="http://schemas.openxmlformats.org/drawingml/2006/main">
              <a:graphicData uri="http://schemas.openxmlformats.org/drawingml/2006/picture">
                <pic:pic xmlns:pic="http://schemas.openxmlformats.org/drawingml/2006/picture">
                  <pic:nvPicPr>
                    <pic:cNvPr id="0" name="Picture 1" descr="PPN_LogoRGB"/>
                    <pic:cNvPicPr>
                      <a:picLocks noChangeAspect="1" noChangeArrowheads="1"/>
                    </pic:cNvPicPr>
                  </pic:nvPicPr>
                  <pic:blipFill>
                    <a:blip r:embed="rId8" cstate="print"/>
                    <a:srcRect/>
                    <a:stretch>
                      <a:fillRect/>
                    </a:stretch>
                  </pic:blipFill>
                  <pic:spPr bwMode="auto">
                    <a:xfrm>
                      <a:off x="0" y="0"/>
                      <a:ext cx="2466975" cy="1000125"/>
                    </a:xfrm>
                    <a:prstGeom prst="rect">
                      <a:avLst/>
                    </a:prstGeom>
                    <a:noFill/>
                    <a:ln w="9525">
                      <a:noFill/>
                      <a:miter lim="800000"/>
                      <a:headEnd/>
                      <a:tailEnd/>
                    </a:ln>
                  </pic:spPr>
                </pic:pic>
              </a:graphicData>
            </a:graphic>
          </wp:anchor>
        </w:drawing>
      </w:r>
      <w:r w:rsidR="00FF6378" w:rsidRPr="00AA0FAF">
        <w:rPr>
          <w:rFonts w:ascii="Arial" w:hAnsi="Arial" w:cs="Arial"/>
          <w:b/>
          <w:bCs/>
          <w:color w:val="000000"/>
          <w:sz w:val="28"/>
          <w:szCs w:val="28"/>
        </w:rPr>
        <w:t>DUBLIN CITY PPN NOMINATION FORM</w:t>
      </w:r>
    </w:p>
    <w:p w:rsidR="00C4796C" w:rsidRPr="0062746D" w:rsidRDefault="000168F9" w:rsidP="00C4796C">
      <w:pPr>
        <w:jc w:val="right"/>
        <w:rPr>
          <w:rFonts w:ascii="Arial" w:hAnsi="Arial" w:cs="Arial"/>
          <w:b/>
          <w:bCs/>
          <w:color w:val="FF0000"/>
          <w:sz w:val="28"/>
          <w:szCs w:val="28"/>
          <w:u w:val="single"/>
        </w:rPr>
      </w:pPr>
      <w:r w:rsidRPr="0062746D">
        <w:rPr>
          <w:rFonts w:ascii="Arial" w:hAnsi="Arial" w:cs="Arial"/>
          <w:b/>
          <w:bCs/>
          <w:color w:val="FF0000"/>
          <w:sz w:val="28"/>
          <w:szCs w:val="28"/>
          <w:u w:val="single"/>
        </w:rPr>
        <w:t>ARTS, C</w:t>
      </w:r>
      <w:r w:rsidR="00C4796C" w:rsidRPr="0062746D">
        <w:rPr>
          <w:rFonts w:ascii="Arial" w:hAnsi="Arial" w:cs="Arial"/>
          <w:b/>
          <w:bCs/>
          <w:color w:val="FF0000"/>
          <w:sz w:val="28"/>
          <w:szCs w:val="28"/>
          <w:u w:val="single"/>
        </w:rPr>
        <w:t>ULTURE AND RECREATION</w:t>
      </w:r>
    </w:p>
    <w:p w:rsidR="000168F9" w:rsidRPr="0062746D" w:rsidRDefault="00FF6378" w:rsidP="00C4796C">
      <w:pPr>
        <w:jc w:val="right"/>
        <w:rPr>
          <w:rFonts w:ascii="Arial" w:hAnsi="Arial" w:cs="Arial"/>
          <w:b/>
          <w:bCs/>
          <w:color w:val="FF0000"/>
          <w:sz w:val="28"/>
          <w:szCs w:val="28"/>
          <w:u w:val="single"/>
        </w:rPr>
      </w:pPr>
      <w:r w:rsidRPr="0062746D">
        <w:rPr>
          <w:rFonts w:ascii="Arial" w:hAnsi="Arial" w:cs="Arial"/>
          <w:b/>
          <w:bCs/>
          <w:color w:val="FF0000"/>
          <w:sz w:val="28"/>
          <w:szCs w:val="28"/>
          <w:u w:val="single"/>
        </w:rPr>
        <w:t>STRATEGIC POLICY COMMITTEE</w:t>
      </w:r>
    </w:p>
    <w:p w:rsidR="000168F9" w:rsidRPr="00AA0FAF" w:rsidRDefault="000168F9" w:rsidP="00AA0FAF">
      <w:pPr>
        <w:spacing w:after="0"/>
        <w:ind w:left="-567"/>
        <w:jc w:val="both"/>
        <w:rPr>
          <w:rFonts w:ascii="Arial" w:hAnsi="Arial" w:cs="Arial"/>
        </w:rPr>
      </w:pPr>
      <w:r w:rsidRPr="00AA0FAF">
        <w:rPr>
          <w:rFonts w:ascii="Arial" w:hAnsi="Arial" w:cs="Arial"/>
        </w:rPr>
        <w:t>The following areas fall under the responsibility of the Arts, C</w:t>
      </w:r>
      <w:r w:rsidR="00C4796C">
        <w:rPr>
          <w:rFonts w:ascii="Arial" w:hAnsi="Arial" w:cs="Arial"/>
        </w:rPr>
        <w:t>ulture and Recreation</w:t>
      </w:r>
      <w:r w:rsidRPr="00AA0FAF">
        <w:rPr>
          <w:rFonts w:ascii="Arial" w:hAnsi="Arial" w:cs="Arial"/>
        </w:rPr>
        <w:t xml:space="preserve"> Strategic Policy Committee: </w:t>
      </w:r>
    </w:p>
    <w:p w:rsidR="000168F9" w:rsidRPr="00AA0FAF" w:rsidRDefault="000168F9" w:rsidP="00AA0FAF">
      <w:pPr>
        <w:spacing w:after="0"/>
        <w:ind w:left="-567"/>
        <w:jc w:val="both"/>
        <w:rPr>
          <w:rFonts w:ascii="Arial" w:hAnsi="Arial" w:cs="Arial"/>
          <w:sz w:val="20"/>
          <w:szCs w:val="20"/>
        </w:rPr>
      </w:pPr>
    </w:p>
    <w:p w:rsidR="000168F9" w:rsidRPr="00AA0FAF" w:rsidRDefault="00DD6756" w:rsidP="00AA0FAF">
      <w:pPr>
        <w:spacing w:after="0"/>
        <w:ind w:left="-567"/>
        <w:jc w:val="both"/>
        <w:rPr>
          <w:rFonts w:ascii="Arial" w:hAnsi="Arial" w:cs="Arial"/>
          <w:sz w:val="20"/>
          <w:szCs w:val="20"/>
        </w:rPr>
      </w:pPr>
      <w:r w:rsidRPr="00AA0FAF">
        <w:rPr>
          <w:rFonts w:ascii="Arial" w:hAnsi="Arial" w:cs="Arial"/>
        </w:rPr>
        <w:t>Events &amp; Festivals; Libraries; Archives; Museums; Galleries; Arts;</w:t>
      </w:r>
      <w:r w:rsidR="000168F9" w:rsidRPr="00AA0FAF">
        <w:rPr>
          <w:rFonts w:ascii="Arial" w:hAnsi="Arial" w:cs="Arial"/>
        </w:rPr>
        <w:t xml:space="preserve"> Parks and Open Spaces</w:t>
      </w:r>
      <w:r w:rsidRPr="00AA0FAF">
        <w:rPr>
          <w:rFonts w:ascii="Arial" w:hAnsi="Arial" w:cs="Arial"/>
          <w:sz w:val="20"/>
          <w:szCs w:val="20"/>
        </w:rPr>
        <w:t>;</w:t>
      </w:r>
      <w:r w:rsidR="000168F9" w:rsidRPr="00AA0FAF">
        <w:rPr>
          <w:rFonts w:ascii="Arial" w:hAnsi="Arial" w:cs="Arial"/>
          <w:sz w:val="20"/>
          <w:szCs w:val="20"/>
        </w:rPr>
        <w:t xml:space="preserve"> </w:t>
      </w:r>
      <w:r w:rsidR="000168F9" w:rsidRPr="00AA0FAF">
        <w:rPr>
          <w:rFonts w:ascii="Arial" w:hAnsi="Arial" w:cs="Arial"/>
        </w:rPr>
        <w:t>Casual trading</w:t>
      </w:r>
      <w:r w:rsidRPr="00AA0FAF">
        <w:rPr>
          <w:rFonts w:ascii="Arial" w:hAnsi="Arial" w:cs="Arial"/>
          <w:sz w:val="20"/>
          <w:szCs w:val="20"/>
        </w:rPr>
        <w:t>;</w:t>
      </w:r>
      <w:r w:rsidR="000168F9" w:rsidRPr="00AA0FAF">
        <w:rPr>
          <w:rFonts w:ascii="Arial" w:hAnsi="Arial" w:cs="Arial"/>
          <w:sz w:val="20"/>
          <w:szCs w:val="20"/>
        </w:rPr>
        <w:t xml:space="preserve"> </w:t>
      </w:r>
      <w:r w:rsidR="000168F9" w:rsidRPr="00AA0FAF">
        <w:rPr>
          <w:rFonts w:ascii="Arial" w:hAnsi="Arial" w:cs="Arial"/>
        </w:rPr>
        <w:t>Control of Horses &amp; Dogs</w:t>
      </w:r>
      <w:r w:rsidRPr="00AA0FAF">
        <w:rPr>
          <w:rFonts w:ascii="Arial" w:hAnsi="Arial" w:cs="Arial"/>
          <w:sz w:val="20"/>
          <w:szCs w:val="20"/>
        </w:rPr>
        <w:t>;</w:t>
      </w:r>
      <w:r w:rsidR="000168F9" w:rsidRPr="00AA0FAF">
        <w:rPr>
          <w:rFonts w:ascii="Arial" w:hAnsi="Arial" w:cs="Arial"/>
          <w:sz w:val="20"/>
          <w:szCs w:val="20"/>
        </w:rPr>
        <w:t xml:space="preserve"> </w:t>
      </w:r>
      <w:r w:rsidR="000168F9" w:rsidRPr="00AA0FAF">
        <w:rPr>
          <w:rFonts w:ascii="Arial" w:hAnsi="Arial" w:cs="Arial"/>
        </w:rPr>
        <w:t>School Meals</w:t>
      </w:r>
      <w:r w:rsidRPr="00AA0FAF">
        <w:rPr>
          <w:rFonts w:ascii="Arial" w:hAnsi="Arial" w:cs="Arial"/>
          <w:sz w:val="20"/>
          <w:szCs w:val="20"/>
        </w:rPr>
        <w:t>;</w:t>
      </w:r>
      <w:r w:rsidR="000168F9" w:rsidRPr="00AA0FAF">
        <w:rPr>
          <w:rFonts w:ascii="Arial" w:hAnsi="Arial" w:cs="Arial"/>
          <w:sz w:val="20"/>
          <w:szCs w:val="20"/>
        </w:rPr>
        <w:t xml:space="preserve"> </w:t>
      </w:r>
      <w:r w:rsidR="000168F9" w:rsidRPr="00AA0FAF">
        <w:rPr>
          <w:rFonts w:ascii="Arial" w:hAnsi="Arial" w:cs="Arial"/>
        </w:rPr>
        <w:t>Sports and Recreation Centres</w:t>
      </w:r>
      <w:r w:rsidRPr="00AA0FAF">
        <w:rPr>
          <w:rFonts w:ascii="Arial" w:hAnsi="Arial" w:cs="Arial"/>
          <w:sz w:val="20"/>
          <w:szCs w:val="20"/>
        </w:rPr>
        <w:t>;</w:t>
      </w:r>
      <w:r w:rsidR="000168F9" w:rsidRPr="00AA0FAF">
        <w:rPr>
          <w:rFonts w:ascii="Arial" w:hAnsi="Arial" w:cs="Arial"/>
          <w:sz w:val="20"/>
          <w:szCs w:val="20"/>
        </w:rPr>
        <w:t xml:space="preserve"> </w:t>
      </w:r>
      <w:r w:rsidR="000168F9" w:rsidRPr="00AA0FAF">
        <w:rPr>
          <w:rFonts w:ascii="Arial" w:hAnsi="Arial" w:cs="Arial"/>
        </w:rPr>
        <w:t>Sports Development</w:t>
      </w:r>
      <w:r w:rsidRPr="00AA0FAF">
        <w:rPr>
          <w:rFonts w:ascii="Arial" w:hAnsi="Arial" w:cs="Arial"/>
          <w:sz w:val="20"/>
          <w:szCs w:val="20"/>
        </w:rPr>
        <w:t>;</w:t>
      </w:r>
      <w:r w:rsidR="000168F9" w:rsidRPr="00AA0FAF">
        <w:rPr>
          <w:rFonts w:ascii="Arial" w:hAnsi="Arial" w:cs="Arial"/>
          <w:sz w:val="20"/>
          <w:szCs w:val="20"/>
        </w:rPr>
        <w:t xml:space="preserve"> </w:t>
      </w:r>
    </w:p>
    <w:p w:rsidR="000168F9" w:rsidRPr="00AA0FAF" w:rsidRDefault="000168F9" w:rsidP="00AA0FAF">
      <w:pPr>
        <w:spacing w:after="0"/>
        <w:ind w:left="-567"/>
        <w:jc w:val="both"/>
        <w:rPr>
          <w:rFonts w:ascii="Arial" w:hAnsi="Arial" w:cs="Arial"/>
          <w:sz w:val="20"/>
          <w:szCs w:val="20"/>
        </w:rPr>
      </w:pPr>
    </w:p>
    <w:p w:rsidR="000168F9" w:rsidRPr="00AA0FAF" w:rsidRDefault="004610E4" w:rsidP="00AA0FAF">
      <w:pPr>
        <w:spacing w:after="0"/>
        <w:ind w:left="-567"/>
        <w:jc w:val="both"/>
        <w:rPr>
          <w:rFonts w:ascii="Arial" w:hAnsi="Arial" w:cs="Arial"/>
        </w:rPr>
      </w:pPr>
      <w:r>
        <w:rPr>
          <w:rFonts w:ascii="Arial" w:hAnsi="Arial" w:cs="Arial"/>
        </w:rPr>
        <w:t>P</w:t>
      </w:r>
      <w:r w:rsidR="008B14F8" w:rsidRPr="00AA0FAF">
        <w:rPr>
          <w:rFonts w:ascii="Arial" w:hAnsi="Arial" w:cs="Arial"/>
        </w:rPr>
        <w:t xml:space="preserve">olicy issues </w:t>
      </w:r>
      <w:r>
        <w:rPr>
          <w:rFonts w:ascii="Arial" w:hAnsi="Arial" w:cs="Arial"/>
        </w:rPr>
        <w:t xml:space="preserve">currently being </w:t>
      </w:r>
      <w:r w:rsidR="008B14F8" w:rsidRPr="00AA0FAF">
        <w:rPr>
          <w:rFonts w:ascii="Arial" w:hAnsi="Arial" w:cs="Arial"/>
        </w:rPr>
        <w:t xml:space="preserve">discussed at </w:t>
      </w:r>
      <w:r w:rsidR="003675A6" w:rsidRPr="00AA0FAF">
        <w:rPr>
          <w:rFonts w:ascii="Arial" w:hAnsi="Arial" w:cs="Arial"/>
        </w:rPr>
        <w:t xml:space="preserve">the </w:t>
      </w:r>
      <w:r w:rsidR="008B14F8" w:rsidRPr="00AA0FAF">
        <w:rPr>
          <w:rFonts w:ascii="Arial" w:hAnsi="Arial" w:cs="Arial"/>
        </w:rPr>
        <w:t>meeting are:</w:t>
      </w:r>
    </w:p>
    <w:p w:rsidR="008B14F8" w:rsidRPr="00AA0FAF" w:rsidRDefault="008B14F8" w:rsidP="00AA0FAF">
      <w:pPr>
        <w:spacing w:after="0"/>
        <w:ind w:left="-567"/>
        <w:jc w:val="both"/>
        <w:rPr>
          <w:rFonts w:ascii="Arial" w:hAnsi="Arial" w:cs="Arial"/>
        </w:rPr>
      </w:pPr>
    </w:p>
    <w:p w:rsidR="008B14F8" w:rsidRPr="00AA0FAF" w:rsidRDefault="000168F9" w:rsidP="00AA0FAF">
      <w:pPr>
        <w:spacing w:after="0"/>
        <w:ind w:left="-567"/>
        <w:jc w:val="both"/>
        <w:rPr>
          <w:rFonts w:ascii="Arial" w:hAnsi="Arial" w:cs="Arial"/>
        </w:rPr>
      </w:pPr>
      <w:r w:rsidRPr="00AA0FAF">
        <w:rPr>
          <w:rFonts w:ascii="Arial" w:hAnsi="Arial" w:cs="Arial"/>
        </w:rPr>
        <w:t>Proposed new City Library at Parnell Square</w:t>
      </w:r>
      <w:r w:rsidR="008B14F8" w:rsidRPr="00AA0FAF">
        <w:rPr>
          <w:rFonts w:ascii="Arial" w:hAnsi="Arial" w:cs="Arial"/>
          <w:sz w:val="20"/>
          <w:szCs w:val="20"/>
        </w:rPr>
        <w:t xml:space="preserve">; </w:t>
      </w:r>
      <w:r w:rsidRPr="00AA0FAF">
        <w:rPr>
          <w:rFonts w:ascii="Arial" w:hAnsi="Arial" w:cs="Arial"/>
        </w:rPr>
        <w:t>Review of Casual Trading (Control and designation) Bye Laws</w:t>
      </w:r>
      <w:r w:rsidR="008B14F8" w:rsidRPr="00AA0FAF">
        <w:rPr>
          <w:rFonts w:ascii="Arial" w:hAnsi="Arial" w:cs="Arial"/>
          <w:sz w:val="20"/>
          <w:szCs w:val="20"/>
        </w:rPr>
        <w:t xml:space="preserve">; </w:t>
      </w:r>
      <w:r w:rsidRPr="00AA0FAF">
        <w:rPr>
          <w:rFonts w:ascii="Arial" w:hAnsi="Arial" w:cs="Arial"/>
        </w:rPr>
        <w:t>Sport Health and Wellbeing Partnership</w:t>
      </w:r>
      <w:r w:rsidR="008B14F8" w:rsidRPr="00AA0FAF">
        <w:rPr>
          <w:rFonts w:ascii="Arial" w:hAnsi="Arial" w:cs="Arial"/>
          <w:sz w:val="20"/>
          <w:szCs w:val="20"/>
        </w:rPr>
        <w:t xml:space="preserve">; </w:t>
      </w:r>
      <w:r w:rsidR="008B14F8" w:rsidRPr="00AA0FAF">
        <w:rPr>
          <w:rFonts w:ascii="Arial" w:hAnsi="Arial" w:cs="Arial"/>
        </w:rPr>
        <w:t>City Development Plan</w:t>
      </w:r>
    </w:p>
    <w:p w:rsidR="008B14F8" w:rsidRPr="00AA0FAF" w:rsidRDefault="008B14F8" w:rsidP="00AA0FAF">
      <w:pPr>
        <w:spacing w:after="0"/>
        <w:ind w:left="-567"/>
        <w:jc w:val="both"/>
        <w:rPr>
          <w:rFonts w:ascii="Arial" w:hAnsi="Arial" w:cs="Arial"/>
        </w:rPr>
      </w:pPr>
    </w:p>
    <w:p w:rsidR="008B14F8" w:rsidRPr="00AA0FAF" w:rsidRDefault="003675A6" w:rsidP="00AA0FAF">
      <w:pPr>
        <w:spacing w:after="0"/>
        <w:ind w:left="-567"/>
        <w:jc w:val="both"/>
        <w:rPr>
          <w:rFonts w:ascii="Arial" w:hAnsi="Arial" w:cs="Arial"/>
          <w:i/>
        </w:rPr>
      </w:pPr>
      <w:r w:rsidRPr="00AA0FAF">
        <w:rPr>
          <w:rFonts w:ascii="Arial" w:hAnsi="Arial" w:cs="Arial"/>
          <w:i/>
        </w:rPr>
        <w:t xml:space="preserve">There are </w:t>
      </w:r>
      <w:r w:rsidR="00DD6756" w:rsidRPr="00AA0FAF">
        <w:rPr>
          <w:rFonts w:ascii="Arial" w:hAnsi="Arial" w:cs="Arial"/>
          <w:i/>
        </w:rPr>
        <w:t xml:space="preserve">a minimum of </w:t>
      </w:r>
      <w:r w:rsidRPr="00AA0FAF">
        <w:rPr>
          <w:rFonts w:ascii="Arial" w:hAnsi="Arial" w:cs="Arial"/>
          <w:i/>
        </w:rPr>
        <w:t>five meetings a year, held every two months on</w:t>
      </w:r>
      <w:r w:rsidR="00DD6756" w:rsidRPr="00AA0FAF">
        <w:rPr>
          <w:rFonts w:ascii="Arial" w:hAnsi="Arial" w:cs="Arial"/>
          <w:i/>
        </w:rPr>
        <w:t xml:space="preserve"> the 2</w:t>
      </w:r>
      <w:r w:rsidR="00DD6756" w:rsidRPr="00AA0FAF">
        <w:rPr>
          <w:rFonts w:ascii="Arial" w:hAnsi="Arial" w:cs="Arial"/>
          <w:i/>
          <w:vertAlign w:val="superscript"/>
        </w:rPr>
        <w:t>nd</w:t>
      </w:r>
      <w:r w:rsidR="00DD6756" w:rsidRPr="00AA0FAF">
        <w:rPr>
          <w:rFonts w:ascii="Arial" w:hAnsi="Arial" w:cs="Arial"/>
          <w:i/>
        </w:rPr>
        <w:t xml:space="preserve"> Monday of the month at </w:t>
      </w:r>
      <w:r w:rsidRPr="00AA0FAF">
        <w:rPr>
          <w:rFonts w:ascii="Arial" w:hAnsi="Arial" w:cs="Arial"/>
          <w:i/>
        </w:rPr>
        <w:t>9.30</w:t>
      </w:r>
      <w:r w:rsidR="00AA0FAF">
        <w:rPr>
          <w:rFonts w:ascii="Arial" w:hAnsi="Arial" w:cs="Arial"/>
          <w:i/>
        </w:rPr>
        <w:t xml:space="preserve"> </w:t>
      </w:r>
      <w:r w:rsidRPr="00AA0FAF">
        <w:rPr>
          <w:rFonts w:ascii="Arial" w:hAnsi="Arial" w:cs="Arial"/>
          <w:i/>
        </w:rPr>
        <w:t>a</w:t>
      </w:r>
      <w:r w:rsidR="00AA0FAF">
        <w:rPr>
          <w:rFonts w:ascii="Arial" w:hAnsi="Arial" w:cs="Arial"/>
          <w:i/>
        </w:rPr>
        <w:t>.</w:t>
      </w:r>
      <w:r w:rsidRPr="00AA0FAF">
        <w:rPr>
          <w:rFonts w:ascii="Arial" w:hAnsi="Arial" w:cs="Arial"/>
          <w:i/>
        </w:rPr>
        <w:t>m</w:t>
      </w:r>
      <w:r w:rsidR="00DD6756" w:rsidRPr="00AA0FAF">
        <w:rPr>
          <w:rFonts w:ascii="Arial" w:hAnsi="Arial" w:cs="Arial"/>
          <w:i/>
        </w:rPr>
        <w:t>. Generally there are no meeting</w:t>
      </w:r>
      <w:r w:rsidR="00AA0FAF" w:rsidRPr="00AA0FAF">
        <w:rPr>
          <w:rFonts w:ascii="Arial" w:hAnsi="Arial" w:cs="Arial"/>
          <w:i/>
        </w:rPr>
        <w:t>s</w:t>
      </w:r>
      <w:r w:rsidR="00DD6756" w:rsidRPr="00AA0FAF">
        <w:rPr>
          <w:rFonts w:ascii="Arial" w:hAnsi="Arial" w:cs="Arial"/>
          <w:i/>
        </w:rPr>
        <w:t xml:space="preserve"> in July and August.</w:t>
      </w:r>
    </w:p>
    <w:p w:rsidR="008B14F8" w:rsidRPr="00AA0FAF" w:rsidRDefault="008B14F8" w:rsidP="00AA0FAF">
      <w:pPr>
        <w:pBdr>
          <w:bottom w:val="single" w:sz="12" w:space="1" w:color="auto"/>
        </w:pBdr>
        <w:spacing w:after="0"/>
        <w:ind w:left="-567"/>
        <w:jc w:val="both"/>
        <w:rPr>
          <w:rFonts w:ascii="Arial" w:hAnsi="Arial" w:cs="Arial"/>
        </w:rPr>
      </w:pPr>
    </w:p>
    <w:p w:rsidR="003675A6" w:rsidRPr="00AA0FAF" w:rsidRDefault="003675A6" w:rsidP="00AA0FAF">
      <w:pPr>
        <w:jc w:val="both"/>
        <w:rPr>
          <w:rFonts w:ascii="Arial" w:hAnsi="Arial" w:cs="Arial"/>
          <w:b/>
          <w:bCs/>
          <w:color w:val="000000"/>
        </w:rPr>
      </w:pPr>
    </w:p>
    <w:p w:rsidR="008B14F8" w:rsidRPr="00AA0FAF" w:rsidRDefault="00AA0FAF" w:rsidP="00AA0FAF">
      <w:pPr>
        <w:jc w:val="both"/>
        <w:rPr>
          <w:rFonts w:ascii="Arial" w:hAnsi="Arial" w:cs="Arial"/>
          <w:color w:val="000000"/>
        </w:rPr>
      </w:pPr>
      <w:r>
        <w:rPr>
          <w:rFonts w:ascii="Arial" w:hAnsi="Arial" w:cs="Arial"/>
          <w:b/>
          <w:bCs/>
          <w:color w:val="000000"/>
        </w:rPr>
        <w:t xml:space="preserve">Name of </w:t>
      </w:r>
      <w:r w:rsidR="008B14F8" w:rsidRPr="00AA0FAF">
        <w:rPr>
          <w:rFonts w:ascii="Arial" w:hAnsi="Arial" w:cs="Arial"/>
          <w:b/>
          <w:bCs/>
          <w:color w:val="000000"/>
        </w:rPr>
        <w:t>Organisation</w:t>
      </w:r>
      <w:r w:rsidR="008B14F8" w:rsidRPr="00AA0FAF">
        <w:rPr>
          <w:rFonts w:ascii="Arial" w:hAnsi="Arial" w:cs="Arial"/>
          <w:color w:val="000000"/>
        </w:rPr>
        <w:t>________________________</w:t>
      </w:r>
      <w:r>
        <w:rPr>
          <w:rFonts w:ascii="Arial" w:hAnsi="Arial" w:cs="Arial"/>
          <w:color w:val="000000"/>
        </w:rPr>
        <w:t>_______________________________</w:t>
      </w:r>
    </w:p>
    <w:p w:rsidR="00C4796C" w:rsidRPr="00AA0FAF" w:rsidRDefault="00027C49" w:rsidP="00C4796C">
      <w:pPr>
        <w:jc w:val="both"/>
        <w:rPr>
          <w:rFonts w:ascii="Arial" w:hAnsi="Arial" w:cs="Arial"/>
          <w:color w:val="000000"/>
        </w:rPr>
      </w:pPr>
      <w:r w:rsidRPr="00027C49">
        <w:rPr>
          <w:rFonts w:ascii="Arial" w:hAnsi="Arial" w:cs="Arial"/>
          <w:noProof/>
          <w:color w:val="000000"/>
          <w:lang w:val="en-US" w:eastAsia="zh-TW"/>
        </w:rPr>
        <w:pict>
          <v:shapetype id="_x0000_t202" coordsize="21600,21600" o:spt="202" path="m,l,21600r21600,l21600,xe">
            <v:stroke joinstyle="miter"/>
            <v:path gradientshapeok="t" o:connecttype="rect"/>
          </v:shapetype>
          <v:shape id="_x0000_s1034" type="#_x0000_t202" style="position:absolute;left:0;text-align:left;margin-left:343.5pt;margin-top:14.65pt;width:30.65pt;height:17pt;z-index:251668480;mso-width-relative:margin;mso-height-relative:margin">
            <v:textbox style="mso-next-textbox:#_x0000_s1034">
              <w:txbxContent>
                <w:p w:rsidR="00C4796C" w:rsidRDefault="00C4796C" w:rsidP="00C4796C"/>
              </w:txbxContent>
            </v:textbox>
          </v:shape>
        </w:pict>
      </w:r>
      <w:r>
        <w:rPr>
          <w:rFonts w:ascii="Arial" w:hAnsi="Arial" w:cs="Arial"/>
          <w:noProof/>
          <w:color w:val="000000"/>
          <w:lang w:eastAsia="en-IE"/>
        </w:rPr>
        <w:pict>
          <v:shape id="_x0000_s1035" type="#_x0000_t202" style="position:absolute;left:0;text-align:left;margin-left:115.5pt;margin-top:15.15pt;width:30.65pt;height:16.5pt;z-index:251669504;mso-width-relative:margin;mso-height-relative:margin">
            <v:textbox style="mso-next-textbox:#_x0000_s1035">
              <w:txbxContent>
                <w:p w:rsidR="00C4796C" w:rsidRDefault="00C4796C" w:rsidP="00C4796C"/>
              </w:txbxContent>
            </v:textbox>
          </v:shape>
        </w:pict>
      </w:r>
      <w:r w:rsidR="00C4796C" w:rsidRPr="00AA0FAF">
        <w:rPr>
          <w:rFonts w:ascii="Arial" w:hAnsi="Arial" w:cs="Arial"/>
          <w:b/>
          <w:bCs/>
          <w:color w:val="000000"/>
        </w:rPr>
        <w:t>Please tick PPN pillar you are registered under (if not known please leave blank)</w:t>
      </w:r>
      <w:proofErr w:type="gramStart"/>
      <w:r w:rsidR="00C4796C" w:rsidRPr="00AA0FAF">
        <w:rPr>
          <w:rFonts w:ascii="Arial" w:hAnsi="Arial" w:cs="Arial"/>
          <w:b/>
          <w:bCs/>
          <w:color w:val="000000"/>
        </w:rPr>
        <w:t>:</w:t>
      </w:r>
      <w:proofErr w:type="gramEnd"/>
      <w:r w:rsidR="00C4796C">
        <w:rPr>
          <w:rFonts w:ascii="Arial" w:hAnsi="Arial" w:cs="Arial"/>
          <w:color w:val="000000"/>
        </w:rPr>
        <w:br/>
        <w:t xml:space="preserve">Environment Pillar </w:t>
      </w:r>
      <w:r w:rsidR="00C4796C">
        <w:rPr>
          <w:rFonts w:ascii="Arial" w:hAnsi="Arial" w:cs="Arial"/>
          <w:color w:val="000000"/>
        </w:rPr>
        <w:tab/>
      </w:r>
      <w:r w:rsidR="00C4796C">
        <w:rPr>
          <w:rFonts w:ascii="Arial" w:hAnsi="Arial" w:cs="Arial"/>
          <w:color w:val="000000"/>
        </w:rPr>
        <w:tab/>
      </w:r>
      <w:r w:rsidR="00C4796C">
        <w:rPr>
          <w:rFonts w:ascii="Arial" w:hAnsi="Arial" w:cs="Arial"/>
          <w:color w:val="000000"/>
        </w:rPr>
        <w:tab/>
      </w:r>
      <w:r w:rsidR="00C4796C" w:rsidRPr="00AA0FAF">
        <w:rPr>
          <w:rFonts w:ascii="Arial" w:hAnsi="Arial" w:cs="Arial"/>
          <w:color w:val="000000"/>
        </w:rPr>
        <w:t xml:space="preserve">Community &amp; Voluntary Pillar </w:t>
      </w:r>
      <w:r w:rsidR="00C4796C" w:rsidRPr="00AA0FAF">
        <w:rPr>
          <w:rFonts w:ascii="Arial" w:hAnsi="Arial" w:cs="Arial"/>
          <w:color w:val="000000"/>
        </w:rPr>
        <w:tab/>
      </w:r>
    </w:p>
    <w:p w:rsidR="00C4796C" w:rsidRPr="00AA0FAF" w:rsidRDefault="00027C49" w:rsidP="00C4796C">
      <w:pPr>
        <w:jc w:val="both"/>
        <w:rPr>
          <w:rFonts w:ascii="Arial" w:hAnsi="Arial" w:cs="Arial"/>
          <w:b/>
          <w:bCs/>
          <w:color w:val="000000"/>
        </w:rPr>
      </w:pPr>
      <w:r w:rsidRPr="00027C49">
        <w:rPr>
          <w:rFonts w:ascii="Arial" w:hAnsi="Arial" w:cs="Arial"/>
          <w:noProof/>
          <w:color w:val="000000"/>
          <w:lang w:eastAsia="en-IE"/>
        </w:rPr>
        <w:pict>
          <v:shape id="_x0000_s1036" type="#_x0000_t202" style="position:absolute;left:0;text-align:left;margin-left:115.5pt;margin-top:2.4pt;width:30.65pt;height:17pt;z-index:251670528;mso-width-relative:margin;mso-height-relative:margin">
            <v:textbox style="mso-next-textbox:#_x0000_s1036">
              <w:txbxContent>
                <w:p w:rsidR="00C4796C" w:rsidRDefault="00C4796C" w:rsidP="00C4796C"/>
              </w:txbxContent>
            </v:textbox>
          </v:shape>
        </w:pict>
      </w:r>
      <w:r w:rsidR="00C4796C" w:rsidRPr="00AA0FAF">
        <w:rPr>
          <w:rFonts w:ascii="Arial" w:hAnsi="Arial" w:cs="Arial"/>
          <w:color w:val="000000"/>
        </w:rPr>
        <w:t>Social Inclusion Pillar</w:t>
      </w:r>
      <w:r w:rsidR="00C4796C" w:rsidRPr="00AA0FAF">
        <w:rPr>
          <w:rFonts w:ascii="Arial" w:hAnsi="Arial" w:cs="Arial"/>
          <w:color w:val="000000"/>
        </w:rPr>
        <w:tab/>
      </w:r>
      <w:r w:rsidR="00C4796C" w:rsidRPr="00AA0FAF">
        <w:rPr>
          <w:rFonts w:ascii="Arial" w:hAnsi="Arial" w:cs="Arial"/>
          <w:color w:val="000000"/>
        </w:rPr>
        <w:tab/>
      </w:r>
      <w:r w:rsidR="00C4796C" w:rsidRPr="00AA0FAF">
        <w:rPr>
          <w:rFonts w:ascii="Arial" w:hAnsi="Arial" w:cs="Arial"/>
          <w:color w:val="000000"/>
        </w:rPr>
        <w:br/>
      </w:r>
    </w:p>
    <w:p w:rsidR="008B14F8" w:rsidRPr="00AA0FAF" w:rsidRDefault="008B14F8" w:rsidP="00AA0FAF">
      <w:pPr>
        <w:jc w:val="both"/>
        <w:rPr>
          <w:rFonts w:ascii="Arial" w:hAnsi="Arial" w:cs="Arial"/>
          <w:b/>
          <w:bCs/>
          <w:color w:val="000000"/>
        </w:rPr>
      </w:pPr>
      <w:r w:rsidRPr="00AA0FAF">
        <w:rPr>
          <w:rFonts w:ascii="Arial" w:hAnsi="Arial" w:cs="Arial"/>
          <w:b/>
          <w:bCs/>
          <w:color w:val="000000"/>
        </w:rPr>
        <w:t>We the undersigned</w:t>
      </w:r>
    </w:p>
    <w:p w:rsidR="008B14F8" w:rsidRPr="00AA0FAF" w:rsidRDefault="008B14F8" w:rsidP="00AA0FAF">
      <w:pPr>
        <w:pStyle w:val="ListParagraph"/>
        <w:numPr>
          <w:ilvl w:val="0"/>
          <w:numId w:val="1"/>
        </w:numPr>
        <w:jc w:val="both"/>
        <w:rPr>
          <w:rFonts w:ascii="Arial" w:hAnsi="Arial" w:cs="Arial"/>
          <w:color w:val="000000"/>
        </w:rPr>
      </w:pPr>
      <w:r w:rsidRPr="00AA0FAF">
        <w:rPr>
          <w:rFonts w:ascii="Arial" w:hAnsi="Arial" w:cs="Arial"/>
          <w:color w:val="000000"/>
        </w:rPr>
        <w:t>Confirm that the nominee  _______________________________________(PRINT Nominee Name) is a member of the above organisation.</w:t>
      </w:r>
    </w:p>
    <w:p w:rsidR="008B14F8" w:rsidRPr="00AA0FAF" w:rsidRDefault="008B14F8" w:rsidP="00AA0FAF">
      <w:pPr>
        <w:pStyle w:val="ListParagraph"/>
        <w:numPr>
          <w:ilvl w:val="0"/>
          <w:numId w:val="1"/>
        </w:numPr>
        <w:jc w:val="both"/>
        <w:rPr>
          <w:rFonts w:ascii="Arial" w:hAnsi="Arial" w:cs="Arial"/>
          <w:color w:val="000000"/>
        </w:rPr>
      </w:pPr>
      <w:r w:rsidRPr="00AA0FAF">
        <w:rPr>
          <w:rFonts w:ascii="Arial" w:hAnsi="Arial" w:cs="Arial"/>
          <w:color w:val="000000"/>
        </w:rPr>
        <w:t>Are satisfied that this nominee meets the PPN criteria and requirements for committee representation (Please see criteria ove</w:t>
      </w:r>
      <w:r w:rsidR="003675A6" w:rsidRPr="00AA0FAF">
        <w:rPr>
          <w:rFonts w:ascii="Arial" w:hAnsi="Arial" w:cs="Arial"/>
          <w:color w:val="000000"/>
        </w:rPr>
        <w:t>r</w:t>
      </w:r>
      <w:r w:rsidRPr="00AA0FAF">
        <w:rPr>
          <w:rFonts w:ascii="Arial" w:hAnsi="Arial" w:cs="Arial"/>
          <w:color w:val="000000"/>
        </w:rPr>
        <w:t>leaf).</w:t>
      </w:r>
    </w:p>
    <w:p w:rsidR="008B14F8" w:rsidRPr="00AA0FAF" w:rsidRDefault="008B14F8" w:rsidP="00AA0FAF">
      <w:pPr>
        <w:pStyle w:val="ListParagraph"/>
        <w:numPr>
          <w:ilvl w:val="0"/>
          <w:numId w:val="1"/>
        </w:numPr>
        <w:jc w:val="both"/>
        <w:rPr>
          <w:rFonts w:ascii="Arial" w:hAnsi="Arial" w:cs="Arial"/>
          <w:color w:val="000000"/>
        </w:rPr>
      </w:pPr>
      <w:r w:rsidRPr="00AA0FAF">
        <w:rPr>
          <w:rFonts w:ascii="Arial" w:hAnsi="Arial" w:cs="Arial"/>
          <w:color w:val="000000"/>
        </w:rPr>
        <w:t>Have completed the candidate form outlining how the nominee meets the requirements</w:t>
      </w:r>
      <w:r w:rsidR="003675A6" w:rsidRPr="00AA0FAF">
        <w:rPr>
          <w:rFonts w:ascii="Arial" w:hAnsi="Arial" w:cs="Arial"/>
          <w:color w:val="000000"/>
        </w:rPr>
        <w:t>.</w:t>
      </w:r>
    </w:p>
    <w:p w:rsidR="003675A6" w:rsidRPr="00AA0FAF" w:rsidRDefault="003675A6" w:rsidP="00AA0FAF">
      <w:pPr>
        <w:pStyle w:val="ListParagraph"/>
        <w:jc w:val="both"/>
        <w:rPr>
          <w:rFonts w:ascii="Arial" w:hAnsi="Arial" w:cs="Arial"/>
          <w:color w:val="000000"/>
        </w:rPr>
      </w:pPr>
    </w:p>
    <w:p w:rsidR="000168F9" w:rsidRPr="00AA0FAF" w:rsidRDefault="00AA0FAF" w:rsidP="00AA0FAF">
      <w:pPr>
        <w:spacing w:after="0"/>
        <w:jc w:val="both"/>
        <w:rPr>
          <w:rFonts w:ascii="Arial" w:hAnsi="Arial" w:cs="Arial"/>
          <w:b/>
          <w:sz w:val="20"/>
          <w:szCs w:val="20"/>
        </w:rPr>
      </w:pPr>
      <w:r>
        <w:rPr>
          <w:rFonts w:ascii="Arial" w:hAnsi="Arial" w:cs="Arial"/>
          <w:b/>
          <w:bCs/>
          <w:color w:val="000000"/>
        </w:rPr>
        <w:t xml:space="preserve">Signed </w:t>
      </w:r>
      <w:r w:rsidR="008B14F8" w:rsidRPr="00AA0FAF">
        <w:rPr>
          <w:rFonts w:ascii="Arial" w:hAnsi="Arial" w:cs="Arial"/>
          <w:b/>
          <w:bCs/>
          <w:color w:val="000000"/>
        </w:rPr>
        <w:t>(Proposer</w:t>
      </w:r>
      <w:r w:rsidR="000168F9" w:rsidRPr="00AA0FAF">
        <w:rPr>
          <w:rFonts w:ascii="Arial" w:hAnsi="Arial" w:cs="Arial"/>
          <w:b/>
          <w:bCs/>
          <w:color w:val="000000"/>
        </w:rPr>
        <w:t>): ______</w:t>
      </w:r>
      <w:r>
        <w:rPr>
          <w:rFonts w:ascii="Arial" w:hAnsi="Arial" w:cs="Arial"/>
          <w:b/>
          <w:bCs/>
          <w:color w:val="000000"/>
        </w:rPr>
        <w:t xml:space="preserve">_____________________________    </w:t>
      </w:r>
      <w:r>
        <w:rPr>
          <w:rFonts w:ascii="Arial" w:hAnsi="Arial" w:cs="Arial"/>
          <w:color w:val="000000"/>
        </w:rPr>
        <w:t xml:space="preserve">Date: </w:t>
      </w:r>
      <w:r>
        <w:rPr>
          <w:rFonts w:ascii="Arial" w:hAnsi="Arial" w:cs="Arial"/>
          <w:b/>
          <w:color w:val="000000"/>
        </w:rPr>
        <w:t>_______________</w:t>
      </w:r>
    </w:p>
    <w:p w:rsidR="003675A6" w:rsidRPr="00AA0FAF" w:rsidRDefault="003675A6" w:rsidP="00AA0FAF">
      <w:pPr>
        <w:jc w:val="both"/>
        <w:rPr>
          <w:rFonts w:ascii="Arial" w:hAnsi="Arial" w:cs="Arial"/>
          <w:b/>
          <w:bCs/>
          <w:color w:val="000000"/>
        </w:rPr>
      </w:pPr>
    </w:p>
    <w:p w:rsidR="000168F9" w:rsidRPr="00AA0FAF" w:rsidRDefault="00AA0FAF" w:rsidP="00AA0FAF">
      <w:pPr>
        <w:jc w:val="both"/>
        <w:rPr>
          <w:rFonts w:ascii="Arial" w:hAnsi="Arial" w:cs="Arial"/>
          <w:b/>
          <w:bCs/>
          <w:color w:val="000000"/>
        </w:rPr>
      </w:pPr>
      <w:r>
        <w:rPr>
          <w:rFonts w:ascii="Arial" w:hAnsi="Arial" w:cs="Arial"/>
          <w:b/>
          <w:bCs/>
          <w:color w:val="000000"/>
        </w:rPr>
        <w:t>Signed</w:t>
      </w:r>
      <w:r w:rsidR="008B14F8" w:rsidRPr="00AA0FAF">
        <w:rPr>
          <w:rFonts w:ascii="Arial" w:hAnsi="Arial" w:cs="Arial"/>
          <w:b/>
          <w:bCs/>
          <w:color w:val="000000"/>
        </w:rPr>
        <w:t>(Nominee</w:t>
      </w:r>
      <w:r w:rsidR="000168F9" w:rsidRPr="00AA0FAF">
        <w:rPr>
          <w:rFonts w:ascii="Arial" w:hAnsi="Arial" w:cs="Arial"/>
          <w:b/>
          <w:bCs/>
          <w:color w:val="000000"/>
        </w:rPr>
        <w:t xml:space="preserve">): ____________________________________ </w:t>
      </w:r>
      <w:r>
        <w:rPr>
          <w:rFonts w:ascii="Arial" w:hAnsi="Arial" w:cs="Arial"/>
          <w:b/>
          <w:bCs/>
          <w:color w:val="000000"/>
        </w:rPr>
        <w:t xml:space="preserve">   </w:t>
      </w:r>
      <w:r w:rsidR="008B14F8" w:rsidRPr="00AA0FAF">
        <w:rPr>
          <w:rFonts w:ascii="Arial" w:hAnsi="Arial" w:cs="Arial"/>
          <w:color w:val="000000"/>
        </w:rPr>
        <w:t xml:space="preserve">Date: </w:t>
      </w:r>
      <w:r>
        <w:rPr>
          <w:rFonts w:ascii="Arial" w:hAnsi="Arial" w:cs="Arial"/>
          <w:b/>
          <w:color w:val="000000"/>
        </w:rPr>
        <w:t>_______________</w:t>
      </w:r>
    </w:p>
    <w:p w:rsidR="0062746D" w:rsidRDefault="0062746D" w:rsidP="00C4796C">
      <w:pPr>
        <w:rPr>
          <w:rFonts w:ascii="Arial" w:hAnsi="Arial" w:cs="Arial"/>
          <w:b/>
          <w:bCs/>
        </w:rPr>
      </w:pPr>
    </w:p>
    <w:p w:rsidR="00C4796C" w:rsidRDefault="00C4796C" w:rsidP="00C4796C">
      <w:pPr>
        <w:rPr>
          <w:rFonts w:ascii="Arial" w:hAnsi="Arial" w:cs="Arial"/>
          <w:b/>
          <w:bCs/>
        </w:rPr>
      </w:pPr>
      <w:r>
        <w:rPr>
          <w:rFonts w:ascii="Arial" w:hAnsi="Arial" w:cs="Arial"/>
          <w:b/>
          <w:bCs/>
        </w:rPr>
        <w:t>Please supply contact details for the nominee:</w:t>
      </w:r>
    </w:p>
    <w:p w:rsidR="00C4796C" w:rsidRPr="00B24C49" w:rsidRDefault="0062746D" w:rsidP="00C4796C">
      <w:pPr>
        <w:rPr>
          <w:rFonts w:ascii="Arial" w:hAnsi="Arial" w:cs="Arial"/>
          <w:b/>
          <w:bCs/>
        </w:rPr>
      </w:pPr>
      <w:r>
        <w:rPr>
          <w:rFonts w:ascii="Arial" w:hAnsi="Arial" w:cs="Arial"/>
          <w:b/>
          <w:bCs/>
        </w:rPr>
        <w:t>E</w:t>
      </w:r>
      <w:r w:rsidR="00C4796C">
        <w:rPr>
          <w:rFonts w:ascii="Arial" w:hAnsi="Arial" w:cs="Arial"/>
          <w:b/>
          <w:bCs/>
        </w:rPr>
        <w:t>-mail: __________________________________</w:t>
      </w:r>
      <w:proofErr w:type="gramStart"/>
      <w:r w:rsidR="00C4796C">
        <w:rPr>
          <w:rFonts w:ascii="Arial" w:hAnsi="Arial" w:cs="Arial"/>
          <w:b/>
          <w:bCs/>
        </w:rPr>
        <w:t>_  Mobile</w:t>
      </w:r>
      <w:proofErr w:type="gramEnd"/>
      <w:r w:rsidR="00C4796C">
        <w:rPr>
          <w:rFonts w:ascii="Arial" w:hAnsi="Arial" w:cs="Arial"/>
          <w:b/>
          <w:bCs/>
        </w:rPr>
        <w:t xml:space="preserve"> Number: _________________</w:t>
      </w:r>
    </w:p>
    <w:p w:rsidR="00C4796C" w:rsidRDefault="00C4796C" w:rsidP="00426845">
      <w:pPr>
        <w:rPr>
          <w:rFonts w:ascii="Arial" w:hAnsi="Arial" w:cs="Arial"/>
          <w:b/>
          <w:bCs/>
          <w:color w:val="FF0000"/>
          <w:u w:val="single"/>
        </w:rPr>
      </w:pPr>
    </w:p>
    <w:p w:rsidR="008E74A3" w:rsidRDefault="0062746D" w:rsidP="00AA0FAF">
      <w:pPr>
        <w:jc w:val="center"/>
        <w:rPr>
          <w:rFonts w:ascii="Arial" w:hAnsi="Arial" w:cs="Arial"/>
          <w:b/>
          <w:color w:val="000000"/>
          <w:sz w:val="28"/>
          <w:szCs w:val="28"/>
        </w:rPr>
      </w:pPr>
      <w:r w:rsidRPr="0062746D">
        <w:rPr>
          <w:rFonts w:ascii="Arial" w:hAnsi="Arial" w:cs="Arial"/>
          <w:b/>
          <w:color w:val="000000"/>
          <w:sz w:val="28"/>
          <w:szCs w:val="28"/>
        </w:rPr>
        <w:lastRenderedPageBreak/>
        <w:drawing>
          <wp:anchor distT="0" distB="0" distL="114300" distR="114300" simplePos="0" relativeHeight="251675648" behindDoc="0" locked="0" layoutInCell="1" allowOverlap="1">
            <wp:simplePos x="0" y="0"/>
            <wp:positionH relativeFrom="column">
              <wp:posOffset>-190500</wp:posOffset>
            </wp:positionH>
            <wp:positionV relativeFrom="paragraph">
              <wp:posOffset>152400</wp:posOffset>
            </wp:positionV>
            <wp:extent cx="2466975" cy="1000125"/>
            <wp:effectExtent l="19050" t="0" r="9525" b="0"/>
            <wp:wrapSquare wrapText="bothSides"/>
            <wp:docPr id="4" name="Picture 1" descr="PPN_LogoRGB"/>
            <wp:cNvGraphicFramePr/>
            <a:graphic xmlns:a="http://schemas.openxmlformats.org/drawingml/2006/main">
              <a:graphicData uri="http://schemas.openxmlformats.org/drawingml/2006/picture">
                <pic:pic xmlns:pic="http://schemas.openxmlformats.org/drawingml/2006/picture">
                  <pic:nvPicPr>
                    <pic:cNvPr id="0" name="Picture 1" descr="PPN_LogoRGB"/>
                    <pic:cNvPicPr>
                      <a:picLocks noChangeAspect="1" noChangeArrowheads="1"/>
                    </pic:cNvPicPr>
                  </pic:nvPicPr>
                  <pic:blipFill>
                    <a:blip r:embed="rId8" cstate="print"/>
                    <a:srcRect/>
                    <a:stretch>
                      <a:fillRect/>
                    </a:stretch>
                  </pic:blipFill>
                  <pic:spPr bwMode="auto">
                    <a:xfrm>
                      <a:off x="0" y="0"/>
                      <a:ext cx="2466975" cy="1000125"/>
                    </a:xfrm>
                    <a:prstGeom prst="rect">
                      <a:avLst/>
                    </a:prstGeom>
                    <a:noFill/>
                    <a:ln w="9525">
                      <a:noFill/>
                      <a:miter lim="800000"/>
                      <a:headEnd/>
                      <a:tailEnd/>
                    </a:ln>
                  </pic:spPr>
                </pic:pic>
              </a:graphicData>
            </a:graphic>
          </wp:anchor>
        </w:drawing>
      </w:r>
    </w:p>
    <w:p w:rsidR="000168F9" w:rsidRPr="0062746D" w:rsidRDefault="000168F9" w:rsidP="0062746D">
      <w:pPr>
        <w:rPr>
          <w:rFonts w:ascii="Arial" w:hAnsi="Arial" w:cs="Arial"/>
          <w:b/>
          <w:color w:val="000000"/>
          <w:sz w:val="28"/>
          <w:szCs w:val="28"/>
        </w:rPr>
      </w:pPr>
      <w:r w:rsidRPr="00AA0FAF">
        <w:rPr>
          <w:rFonts w:ascii="Arial" w:hAnsi="Arial" w:cs="Arial"/>
          <w:b/>
          <w:color w:val="000000"/>
          <w:sz w:val="28"/>
          <w:szCs w:val="28"/>
        </w:rPr>
        <w:t>DUBLIN CITY PPN CANDIDATE FORM</w:t>
      </w:r>
    </w:p>
    <w:p w:rsidR="008E74A3" w:rsidRPr="0062746D" w:rsidRDefault="008E74A3" w:rsidP="0062746D">
      <w:pPr>
        <w:jc w:val="right"/>
        <w:rPr>
          <w:rFonts w:ascii="Arial" w:hAnsi="Arial" w:cs="Arial"/>
          <w:b/>
          <w:bCs/>
          <w:color w:val="FF0000"/>
          <w:sz w:val="28"/>
          <w:szCs w:val="28"/>
          <w:u w:val="single"/>
        </w:rPr>
      </w:pPr>
      <w:r w:rsidRPr="0062746D">
        <w:rPr>
          <w:rFonts w:ascii="Arial" w:hAnsi="Arial" w:cs="Arial"/>
          <w:b/>
          <w:bCs/>
          <w:color w:val="FF0000"/>
          <w:sz w:val="28"/>
          <w:szCs w:val="28"/>
          <w:u w:val="single"/>
        </w:rPr>
        <w:t>ARTS, CULTURE AND RECREATION STRATEGIC POLICY COMMITTEE</w:t>
      </w:r>
    </w:p>
    <w:p w:rsidR="0062746D" w:rsidRDefault="0062746D" w:rsidP="00AA0FAF">
      <w:pPr>
        <w:jc w:val="both"/>
        <w:rPr>
          <w:rFonts w:ascii="Arial" w:hAnsi="Arial" w:cs="Arial"/>
          <w:color w:val="000000"/>
        </w:rPr>
      </w:pPr>
    </w:p>
    <w:p w:rsidR="000168F9" w:rsidRPr="00AA0FAF" w:rsidRDefault="00AA0FAF" w:rsidP="00AA0FAF">
      <w:pPr>
        <w:jc w:val="both"/>
        <w:rPr>
          <w:rFonts w:ascii="Arial" w:hAnsi="Arial" w:cs="Arial"/>
          <w:color w:val="000000"/>
        </w:rPr>
      </w:pPr>
      <w:r>
        <w:rPr>
          <w:rFonts w:ascii="Arial" w:hAnsi="Arial" w:cs="Arial"/>
          <w:color w:val="000000"/>
        </w:rPr>
        <w:t>Candidate Name: __________________________________________________________</w:t>
      </w:r>
    </w:p>
    <w:p w:rsidR="0062746D" w:rsidRDefault="0062746D" w:rsidP="00AA0FAF">
      <w:pPr>
        <w:jc w:val="both"/>
        <w:rPr>
          <w:rFonts w:ascii="Arial" w:hAnsi="Arial" w:cs="Arial"/>
          <w:color w:val="000000"/>
        </w:rPr>
      </w:pPr>
    </w:p>
    <w:p w:rsidR="000168F9" w:rsidRPr="00AA0FAF" w:rsidRDefault="00AA0FAF" w:rsidP="00AA0FAF">
      <w:pPr>
        <w:jc w:val="both"/>
        <w:rPr>
          <w:rFonts w:ascii="Arial" w:hAnsi="Arial" w:cs="Arial"/>
          <w:color w:val="000000"/>
        </w:rPr>
      </w:pPr>
      <w:r>
        <w:rPr>
          <w:rFonts w:ascii="Arial" w:hAnsi="Arial" w:cs="Arial"/>
          <w:color w:val="000000"/>
        </w:rPr>
        <w:t>Member Organisation: _______________________________________________________</w:t>
      </w:r>
    </w:p>
    <w:p w:rsidR="00267FA5" w:rsidRDefault="000168F9" w:rsidP="00AA0FAF">
      <w:pPr>
        <w:jc w:val="both"/>
        <w:rPr>
          <w:rFonts w:ascii="Arial" w:hAnsi="Arial" w:cs="Arial"/>
          <w:b/>
          <w:color w:val="000000"/>
        </w:rPr>
      </w:pPr>
      <w:r w:rsidRPr="00AA0FAF">
        <w:rPr>
          <w:rFonts w:ascii="Arial" w:hAnsi="Arial" w:cs="Arial"/>
          <w:color w:val="000000"/>
        </w:rPr>
        <w:t>Please outline your experience and any qualities that you consider beneficial to the role of</w:t>
      </w:r>
      <w:r w:rsidRPr="00AA0FAF">
        <w:rPr>
          <w:rFonts w:ascii="Arial" w:hAnsi="Arial" w:cs="Arial"/>
          <w:color w:val="000000"/>
        </w:rPr>
        <w:br/>
        <w:t xml:space="preserve">representing the </w:t>
      </w:r>
      <w:r w:rsidR="003675A6" w:rsidRPr="00AA0FAF">
        <w:rPr>
          <w:rFonts w:ascii="Arial" w:hAnsi="Arial" w:cs="Arial"/>
          <w:color w:val="000000"/>
        </w:rPr>
        <w:t xml:space="preserve">entire </w:t>
      </w:r>
      <w:r w:rsidRPr="00AA0FAF">
        <w:rPr>
          <w:rFonts w:ascii="Arial" w:hAnsi="Arial" w:cs="Arial"/>
          <w:color w:val="000000"/>
        </w:rPr>
        <w:t xml:space="preserve">PPN. </w:t>
      </w:r>
      <w:r w:rsidR="00434251">
        <w:rPr>
          <w:rFonts w:ascii="Arial" w:hAnsi="Arial" w:cs="Arial"/>
          <w:b/>
          <w:color w:val="000000"/>
        </w:rPr>
        <w:t>Please see</w:t>
      </w:r>
      <w:r w:rsidRPr="00AA0FAF">
        <w:rPr>
          <w:rFonts w:ascii="Arial" w:hAnsi="Arial" w:cs="Arial"/>
          <w:b/>
          <w:color w:val="000000"/>
        </w:rPr>
        <w:t xml:space="preserve"> criteria</w:t>
      </w:r>
      <w:r w:rsidR="00434251">
        <w:rPr>
          <w:rFonts w:ascii="Arial" w:hAnsi="Arial" w:cs="Arial"/>
          <w:b/>
          <w:color w:val="000000"/>
        </w:rPr>
        <w:t xml:space="preserve"> attached.</w:t>
      </w:r>
    </w:p>
    <w:p w:rsidR="00E71454" w:rsidRDefault="00E71454" w:rsidP="00E71454">
      <w:pPr>
        <w:spacing w:after="120" w:line="240" w:lineRule="auto"/>
        <w:ind w:right="-46"/>
        <w:jc w:val="both"/>
        <w:rPr>
          <w:rFonts w:ascii="Arial" w:hAnsi="Arial" w:cs="Arial"/>
        </w:rPr>
      </w:pP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r>
        <w:rPr>
          <w:rFonts w:ascii="Arial" w:hAnsi="Arial" w:cs="Arial"/>
        </w:rPr>
        <w:t>__________________________________________________________________________</w:t>
      </w:r>
    </w:p>
    <w:p w:rsidR="00E71454" w:rsidRDefault="00E71454" w:rsidP="00E71454">
      <w:pPr>
        <w:spacing w:after="120" w:line="240" w:lineRule="auto"/>
        <w:ind w:right="-46"/>
        <w:jc w:val="both"/>
        <w:rPr>
          <w:rFonts w:ascii="Arial" w:hAnsi="Arial" w:cs="Arial"/>
        </w:rPr>
      </w:pPr>
    </w:p>
    <w:p w:rsidR="008E74A3" w:rsidRPr="008E74A3" w:rsidRDefault="008E74A3" w:rsidP="008E74A3">
      <w:pPr>
        <w:rPr>
          <w:rFonts w:ascii="Calibri" w:hAnsi="Calibri"/>
          <w:b/>
          <w:bCs/>
          <w:color w:val="000000"/>
        </w:rPr>
      </w:pPr>
      <w:r w:rsidRPr="008E74A3">
        <w:rPr>
          <w:rFonts w:ascii="Arial" w:hAnsi="Arial" w:cs="Arial"/>
          <w:b/>
          <w:bCs/>
          <w:color w:val="FF0000"/>
          <w:u w:val="single"/>
        </w:rPr>
        <w:t>N.B Candidate Form must be completed to ensure valid nomination. Information provided on the Candidate Form will be circulated to ALL MEMBERS of the PPN</w:t>
      </w:r>
    </w:p>
    <w:p w:rsidR="00E71454" w:rsidRDefault="00CB72EE" w:rsidP="00AA0FAF">
      <w:pPr>
        <w:jc w:val="both"/>
        <w:rPr>
          <w:rFonts w:ascii="Arial" w:hAnsi="Arial" w:cs="Arial"/>
          <w:b/>
        </w:rPr>
      </w:pPr>
      <w:r>
        <w:rPr>
          <w:rFonts w:ascii="Arial" w:hAnsi="Arial" w:cs="Arial"/>
          <w:b/>
        </w:rPr>
        <w:t xml:space="preserve">PLEASE RETURN BY </w:t>
      </w:r>
      <w:r w:rsidR="0062746D">
        <w:rPr>
          <w:rFonts w:ascii="Arial" w:hAnsi="Arial" w:cs="Arial"/>
          <w:b/>
        </w:rPr>
        <w:t>MON</w:t>
      </w:r>
      <w:r>
        <w:rPr>
          <w:rFonts w:ascii="Arial" w:hAnsi="Arial" w:cs="Arial"/>
          <w:b/>
        </w:rPr>
        <w:t>DAY</w:t>
      </w:r>
      <w:r w:rsidR="0062746D">
        <w:rPr>
          <w:rFonts w:ascii="Arial" w:hAnsi="Arial" w:cs="Arial"/>
          <w:b/>
        </w:rPr>
        <w:t xml:space="preserve"> 2</w:t>
      </w:r>
      <w:r w:rsidR="0062746D" w:rsidRPr="0062746D">
        <w:rPr>
          <w:rFonts w:ascii="Arial" w:hAnsi="Arial" w:cs="Arial"/>
          <w:b/>
          <w:vertAlign w:val="superscript"/>
        </w:rPr>
        <w:t>nd</w:t>
      </w:r>
      <w:r w:rsidR="0062746D">
        <w:rPr>
          <w:rFonts w:ascii="Arial" w:hAnsi="Arial" w:cs="Arial"/>
          <w:b/>
        </w:rPr>
        <w:t xml:space="preserve"> OCTOBER</w:t>
      </w:r>
      <w:r w:rsidR="00C4796C">
        <w:rPr>
          <w:rFonts w:ascii="Arial" w:hAnsi="Arial" w:cs="Arial"/>
          <w:b/>
        </w:rPr>
        <w:t xml:space="preserve"> 201</w:t>
      </w:r>
      <w:r w:rsidR="0062746D">
        <w:rPr>
          <w:rFonts w:ascii="Arial" w:hAnsi="Arial" w:cs="Arial"/>
          <w:b/>
        </w:rPr>
        <w:t>7</w:t>
      </w:r>
    </w:p>
    <w:p w:rsidR="0062746D" w:rsidRDefault="0062746D" w:rsidP="00434251">
      <w:pPr>
        <w:rPr>
          <w:rFonts w:ascii="Arial" w:hAnsi="Arial" w:cs="Arial"/>
          <w:b/>
          <w:bCs/>
          <w:u w:val="single"/>
        </w:rPr>
      </w:pPr>
    </w:p>
    <w:p w:rsidR="00434251" w:rsidRPr="00434251" w:rsidRDefault="00434251" w:rsidP="00434251">
      <w:pPr>
        <w:rPr>
          <w:rFonts w:ascii="Arial" w:hAnsi="Arial" w:cs="Arial"/>
          <w:b/>
          <w:bCs/>
          <w:u w:val="single"/>
        </w:rPr>
      </w:pPr>
      <w:r w:rsidRPr="00434251">
        <w:rPr>
          <w:rFonts w:ascii="Arial" w:hAnsi="Arial" w:cs="Arial"/>
          <w:b/>
          <w:bCs/>
          <w:u w:val="single"/>
        </w:rPr>
        <w:lastRenderedPageBreak/>
        <w:t>Criteria for qualification for Arts, Culture &amp; Recreation Strategic Policy Committee</w:t>
      </w:r>
    </w:p>
    <w:p w:rsidR="008E74A3" w:rsidRDefault="008E74A3" w:rsidP="008E74A3">
      <w:pPr>
        <w:rPr>
          <w:rFonts w:ascii="Calibri" w:hAnsi="Calibri"/>
          <w:iCs/>
          <w:color w:val="000000"/>
        </w:rPr>
      </w:pPr>
      <w:r w:rsidRPr="007A3317">
        <w:rPr>
          <w:rFonts w:ascii="Calibri" w:hAnsi="Calibri"/>
          <w:iCs/>
          <w:color w:val="000000"/>
        </w:rPr>
        <w:t>Representing the PPN on the Strategic Policy Co</w:t>
      </w:r>
      <w:r>
        <w:rPr>
          <w:rFonts w:ascii="Calibri" w:hAnsi="Calibri"/>
          <w:iCs/>
          <w:color w:val="000000"/>
        </w:rPr>
        <w:t>mmittees (SPCs)</w:t>
      </w:r>
      <w:r w:rsidRPr="007A3317">
        <w:rPr>
          <w:rFonts w:ascii="Calibri" w:hAnsi="Calibri"/>
          <w:iCs/>
          <w:color w:val="000000"/>
        </w:rPr>
        <w:t xml:space="preserve"> is an important task. </w:t>
      </w:r>
      <w:r>
        <w:rPr>
          <w:rFonts w:ascii="Calibri" w:hAnsi="Calibri"/>
          <w:iCs/>
          <w:color w:val="000000"/>
        </w:rPr>
        <w:t xml:space="preserve">It is the task of the SPC’s, as committees of the council, to advise and assist the council in its work. The SPC system is intended to give councillors and </w:t>
      </w:r>
      <w:proofErr w:type="spellStart"/>
      <w:r>
        <w:rPr>
          <w:rFonts w:ascii="Calibri" w:hAnsi="Calibri"/>
          <w:iCs/>
          <w:color w:val="000000"/>
        </w:rPr>
        <w:t>sectoral</w:t>
      </w:r>
      <w:proofErr w:type="spellEnd"/>
      <w:r>
        <w:rPr>
          <w:rFonts w:ascii="Calibri" w:hAnsi="Calibri"/>
          <w:iCs/>
          <w:color w:val="000000"/>
        </w:rPr>
        <w:t xml:space="preserve"> interests an opportunity for full involvement in the policy-making process from the early stages. Therefore, if the SPC system operates satisfactorily, much of the preliminary and background work, discussion and recommendation should be completed at SPC level for final consideration and ratification by the council.</w:t>
      </w:r>
    </w:p>
    <w:p w:rsidR="008E74A3" w:rsidRDefault="008E74A3" w:rsidP="008E74A3">
      <w:pPr>
        <w:rPr>
          <w:rFonts w:ascii="Calibri" w:hAnsi="Calibri"/>
          <w:iCs/>
          <w:color w:val="000000"/>
        </w:rPr>
      </w:pPr>
      <w:r w:rsidRPr="007A3317">
        <w:rPr>
          <w:rFonts w:ascii="Calibri" w:hAnsi="Calibri"/>
          <w:iCs/>
          <w:color w:val="000000"/>
        </w:rPr>
        <w:t>In order to ensure that</w:t>
      </w:r>
      <w:r>
        <w:rPr>
          <w:rFonts w:ascii="Calibri" w:hAnsi="Calibri"/>
          <w:color w:val="000000"/>
        </w:rPr>
        <w:t xml:space="preserve"> </w:t>
      </w:r>
      <w:r w:rsidRPr="007A3317">
        <w:rPr>
          <w:rFonts w:ascii="Calibri" w:hAnsi="Calibri"/>
          <w:iCs/>
          <w:color w:val="000000"/>
        </w:rPr>
        <w:t>representation is informed and based on knowledge of the policy area and on commitment to the PPN,</w:t>
      </w:r>
      <w:r w:rsidRPr="007A3317">
        <w:rPr>
          <w:rFonts w:ascii="Calibri" w:hAnsi="Calibri"/>
          <w:color w:val="000000"/>
        </w:rPr>
        <w:t xml:space="preserve"> </w:t>
      </w:r>
      <w:r w:rsidRPr="007A3317">
        <w:rPr>
          <w:rFonts w:ascii="Calibri" w:hAnsi="Calibri"/>
          <w:iCs/>
          <w:color w:val="000000"/>
        </w:rPr>
        <w:t>the following criteria for PPN representation will apply:</w:t>
      </w:r>
    </w:p>
    <w:p w:rsidR="008E74A3" w:rsidRPr="00C87858" w:rsidRDefault="008E74A3" w:rsidP="008E74A3">
      <w:pPr>
        <w:pStyle w:val="ListParagraph"/>
        <w:numPr>
          <w:ilvl w:val="0"/>
          <w:numId w:val="2"/>
        </w:numPr>
        <w:rPr>
          <w:rFonts w:ascii="Calibri" w:hAnsi="Calibri"/>
          <w:color w:val="000000"/>
        </w:rPr>
      </w:pPr>
      <w:r w:rsidRPr="00C87858">
        <w:rPr>
          <w:rFonts w:ascii="Calibri" w:hAnsi="Calibri"/>
          <w:color w:val="000000"/>
        </w:rPr>
        <w:t>An awareness of general policy in the area you are seeking to represent on</w:t>
      </w:r>
      <w:r>
        <w:rPr>
          <w:rFonts w:ascii="Calibri" w:hAnsi="Calibri"/>
          <w:color w:val="000000"/>
        </w:rPr>
        <w:t xml:space="preserve"> </w:t>
      </w:r>
    </w:p>
    <w:p w:rsidR="008E74A3" w:rsidRPr="00C87858" w:rsidRDefault="008E74A3" w:rsidP="008E74A3">
      <w:pPr>
        <w:pStyle w:val="ListParagraph"/>
        <w:numPr>
          <w:ilvl w:val="0"/>
          <w:numId w:val="2"/>
        </w:numPr>
        <w:rPr>
          <w:rFonts w:ascii="Calibri" w:hAnsi="Calibri"/>
          <w:color w:val="000000"/>
        </w:rPr>
      </w:pPr>
      <w:r w:rsidRPr="00C87858">
        <w:rPr>
          <w:rFonts w:ascii="Calibri" w:hAnsi="Calibri"/>
          <w:color w:val="000000"/>
        </w:rPr>
        <w:t>The ability of the nominee to effectively represent the views of the entire PPN linkage group</w:t>
      </w:r>
      <w:r>
        <w:rPr>
          <w:rFonts w:ascii="Calibri" w:hAnsi="Calibri"/>
          <w:color w:val="000000"/>
        </w:rPr>
        <w:t>. They are not representing their own organisation.</w:t>
      </w:r>
    </w:p>
    <w:p w:rsidR="008E74A3" w:rsidRDefault="008E74A3" w:rsidP="008E74A3">
      <w:pPr>
        <w:pStyle w:val="ListParagraph"/>
        <w:numPr>
          <w:ilvl w:val="0"/>
          <w:numId w:val="2"/>
        </w:numPr>
        <w:rPr>
          <w:rFonts w:ascii="Calibri" w:hAnsi="Calibri"/>
          <w:color w:val="000000"/>
        </w:rPr>
      </w:pPr>
      <w:r w:rsidRPr="00C87858">
        <w:rPr>
          <w:rFonts w:ascii="Calibri" w:hAnsi="Calibri"/>
          <w:color w:val="000000"/>
        </w:rPr>
        <w:t>A knowledge of the relevant areas and plenary decisions and a commitment to pol</w:t>
      </w:r>
      <w:r>
        <w:rPr>
          <w:rFonts w:ascii="Calibri" w:hAnsi="Calibri"/>
          <w:color w:val="000000"/>
        </w:rPr>
        <w:t>icy</w:t>
      </w:r>
      <w:r>
        <w:rPr>
          <w:rFonts w:ascii="Calibri" w:hAnsi="Calibri"/>
          <w:color w:val="000000"/>
        </w:rPr>
        <w:br/>
        <w:t>development where necessary.</w:t>
      </w:r>
    </w:p>
    <w:p w:rsidR="008E74A3" w:rsidRPr="00C87858" w:rsidRDefault="008E74A3" w:rsidP="008E74A3">
      <w:pPr>
        <w:pStyle w:val="ListParagraph"/>
        <w:numPr>
          <w:ilvl w:val="0"/>
          <w:numId w:val="2"/>
        </w:numPr>
        <w:rPr>
          <w:rFonts w:ascii="Calibri" w:hAnsi="Calibri"/>
          <w:color w:val="000000"/>
        </w:rPr>
      </w:pPr>
      <w:r w:rsidRPr="00C87858">
        <w:rPr>
          <w:rFonts w:ascii="Calibri" w:hAnsi="Calibri"/>
          <w:color w:val="000000"/>
        </w:rPr>
        <w:t>A commitment to attendi</w:t>
      </w:r>
      <w:r>
        <w:rPr>
          <w:rFonts w:ascii="Calibri" w:hAnsi="Calibri"/>
          <w:color w:val="000000"/>
        </w:rPr>
        <w:t>ng all meetings of the SPC</w:t>
      </w:r>
    </w:p>
    <w:p w:rsidR="008E74A3" w:rsidRPr="00C87858" w:rsidRDefault="008E74A3" w:rsidP="008E74A3">
      <w:pPr>
        <w:pStyle w:val="ListParagraph"/>
        <w:numPr>
          <w:ilvl w:val="0"/>
          <w:numId w:val="2"/>
        </w:numPr>
        <w:rPr>
          <w:rFonts w:ascii="Calibri" w:hAnsi="Calibri"/>
          <w:color w:val="000000"/>
        </w:rPr>
      </w:pPr>
      <w:r w:rsidRPr="00C87858">
        <w:rPr>
          <w:rFonts w:ascii="Calibri" w:hAnsi="Calibri"/>
          <w:color w:val="000000"/>
        </w:rPr>
        <w:t>Support new representatives should the need arise</w:t>
      </w:r>
    </w:p>
    <w:p w:rsidR="008E74A3" w:rsidRPr="00C87858" w:rsidRDefault="008E74A3" w:rsidP="008E74A3">
      <w:pPr>
        <w:pStyle w:val="ListParagraph"/>
        <w:numPr>
          <w:ilvl w:val="0"/>
          <w:numId w:val="2"/>
        </w:numPr>
        <w:rPr>
          <w:rFonts w:ascii="Calibri" w:hAnsi="Calibri"/>
          <w:color w:val="000000"/>
        </w:rPr>
      </w:pPr>
      <w:r w:rsidRPr="00C87858">
        <w:rPr>
          <w:rFonts w:ascii="Calibri" w:hAnsi="Calibri"/>
          <w:color w:val="000000"/>
        </w:rPr>
        <w:t xml:space="preserve">A commitment to convene, attend and report back to the linkage group relevant to </w:t>
      </w:r>
      <w:r>
        <w:rPr>
          <w:rFonts w:ascii="Calibri" w:hAnsi="Calibri"/>
          <w:color w:val="000000"/>
        </w:rPr>
        <w:t xml:space="preserve">the </w:t>
      </w:r>
      <w:r w:rsidRPr="00C87858">
        <w:rPr>
          <w:rFonts w:ascii="Calibri" w:hAnsi="Calibri"/>
          <w:color w:val="000000"/>
        </w:rPr>
        <w:t>committee you are sitting on</w:t>
      </w:r>
    </w:p>
    <w:p w:rsidR="008E74A3" w:rsidRPr="00C87858" w:rsidRDefault="008E74A3" w:rsidP="008E74A3">
      <w:pPr>
        <w:pStyle w:val="ListParagraph"/>
        <w:numPr>
          <w:ilvl w:val="0"/>
          <w:numId w:val="2"/>
        </w:numPr>
        <w:rPr>
          <w:rFonts w:ascii="Calibri" w:hAnsi="Calibri"/>
          <w:color w:val="000000"/>
        </w:rPr>
      </w:pPr>
      <w:r w:rsidRPr="00C87858">
        <w:rPr>
          <w:rFonts w:ascii="Calibri" w:hAnsi="Calibri"/>
          <w:color w:val="000000"/>
        </w:rPr>
        <w:t>A commit</w:t>
      </w:r>
      <w:r>
        <w:rPr>
          <w:rFonts w:ascii="Calibri" w:hAnsi="Calibri"/>
          <w:color w:val="000000"/>
        </w:rPr>
        <w:t>ment to issuing a report on each meeting</w:t>
      </w:r>
      <w:r w:rsidRPr="00C87858">
        <w:rPr>
          <w:rFonts w:ascii="Calibri" w:hAnsi="Calibri"/>
          <w:color w:val="000000"/>
        </w:rPr>
        <w:t xml:space="preserve"> for publication by the PPN Resource Worker</w:t>
      </w:r>
    </w:p>
    <w:p w:rsidR="008E74A3" w:rsidRDefault="008E74A3" w:rsidP="008E74A3">
      <w:pPr>
        <w:rPr>
          <w:rFonts w:ascii="Calibri" w:hAnsi="Calibri"/>
          <w:color w:val="000000"/>
        </w:rPr>
      </w:pPr>
      <w:r>
        <w:rPr>
          <w:rFonts w:ascii="Calibri" w:hAnsi="Calibri"/>
          <w:color w:val="000000"/>
        </w:rPr>
        <w:t xml:space="preserve">It is desirable that </w:t>
      </w:r>
      <w:proofErr w:type="spellStart"/>
      <w:r>
        <w:rPr>
          <w:rFonts w:ascii="Calibri" w:hAnsi="Calibri"/>
          <w:color w:val="000000"/>
        </w:rPr>
        <w:t>sectoral</w:t>
      </w:r>
      <w:proofErr w:type="spellEnd"/>
      <w:r>
        <w:rPr>
          <w:rFonts w:ascii="Calibri" w:hAnsi="Calibri"/>
          <w:color w:val="000000"/>
        </w:rPr>
        <w:t xml:space="preserve"> nominees would retain membership of the SPC for the </w:t>
      </w:r>
      <w:r w:rsidRPr="00A85417">
        <w:rPr>
          <w:rFonts w:ascii="Calibri" w:hAnsi="Calibri"/>
          <w:b/>
          <w:color w:val="000000"/>
          <w:u w:val="single"/>
        </w:rPr>
        <w:t>life of the Council</w:t>
      </w:r>
      <w:r>
        <w:rPr>
          <w:rFonts w:ascii="Calibri" w:hAnsi="Calibri"/>
          <w:color w:val="000000"/>
        </w:rPr>
        <w:t>. It is open to each nominating sector to deselect its nominee, if felt necessary, and to notify the Council accordingly whereupon the person would cease to be a member. In such cases the relevant sector will nominate a new representative</w:t>
      </w:r>
    </w:p>
    <w:p w:rsidR="008E74A3" w:rsidRDefault="008E74A3" w:rsidP="009541B2">
      <w:pPr>
        <w:spacing w:after="0" w:line="240" w:lineRule="auto"/>
        <w:rPr>
          <w:rFonts w:eastAsia="Times New Roman" w:cs="Times New Roman"/>
          <w:b/>
          <w:bCs/>
          <w:color w:val="141412"/>
          <w:sz w:val="24"/>
          <w:szCs w:val="24"/>
          <w:u w:val="single"/>
          <w:lang w:val="en-US" w:eastAsia="en-IE"/>
        </w:rPr>
      </w:pPr>
    </w:p>
    <w:p w:rsidR="008E74A3" w:rsidRDefault="008E74A3" w:rsidP="008E74A3">
      <w:pPr>
        <w:rPr>
          <w:rFonts w:ascii="Calibri" w:hAnsi="Calibri"/>
          <w:color w:val="000000"/>
        </w:rPr>
      </w:pPr>
      <w:r>
        <w:rPr>
          <w:rFonts w:ascii="Calibri" w:hAnsi="Calibri"/>
          <w:b/>
          <w:bCs/>
          <w:color w:val="000000"/>
        </w:rPr>
        <w:t>In addition to the above, the following generic requirements must be met:</w:t>
      </w:r>
      <w:r>
        <w:rPr>
          <w:rFonts w:ascii="Calibri" w:hAnsi="Calibri"/>
          <w:color w:val="000000"/>
        </w:rPr>
        <w:br/>
      </w:r>
    </w:p>
    <w:p w:rsidR="008E74A3" w:rsidRPr="00C87858" w:rsidRDefault="008E74A3" w:rsidP="008E74A3">
      <w:pPr>
        <w:pStyle w:val="ListParagraph"/>
        <w:numPr>
          <w:ilvl w:val="0"/>
          <w:numId w:val="3"/>
        </w:numPr>
        <w:rPr>
          <w:rFonts w:ascii="Calibri" w:hAnsi="Calibri"/>
          <w:b/>
          <w:bCs/>
          <w:color w:val="000000"/>
        </w:rPr>
      </w:pPr>
      <w:r w:rsidRPr="00C87858">
        <w:rPr>
          <w:rFonts w:ascii="Calibri" w:hAnsi="Calibri"/>
          <w:color w:val="000000"/>
        </w:rPr>
        <w:t xml:space="preserve">Elected representatives of Local Authorities cannot be </w:t>
      </w:r>
      <w:r>
        <w:rPr>
          <w:rFonts w:ascii="Calibri" w:hAnsi="Calibri"/>
          <w:color w:val="000000"/>
        </w:rPr>
        <w:t>nominated through this process.</w:t>
      </w:r>
    </w:p>
    <w:p w:rsidR="008E74A3" w:rsidRPr="00C87858" w:rsidRDefault="008E74A3" w:rsidP="008E74A3">
      <w:pPr>
        <w:pStyle w:val="ListParagraph"/>
        <w:numPr>
          <w:ilvl w:val="0"/>
          <w:numId w:val="3"/>
        </w:numPr>
        <w:rPr>
          <w:rFonts w:ascii="Calibri" w:hAnsi="Calibri"/>
          <w:b/>
          <w:bCs/>
          <w:color w:val="000000"/>
        </w:rPr>
      </w:pPr>
      <w:r w:rsidRPr="00C87858">
        <w:rPr>
          <w:rFonts w:ascii="Calibri" w:hAnsi="Calibri"/>
          <w:color w:val="000000"/>
        </w:rPr>
        <w:t>If anyone nominated through this process subsequently decides to enter electoral</w:t>
      </w:r>
      <w:r w:rsidRPr="00C87858">
        <w:rPr>
          <w:rFonts w:ascii="Calibri" w:hAnsi="Calibri"/>
          <w:color w:val="000000"/>
        </w:rPr>
        <w:br/>
        <w:t>politics he/she must immediately resign their PPN representative role and the relevant</w:t>
      </w:r>
      <w:r w:rsidRPr="00C87858">
        <w:rPr>
          <w:rFonts w:ascii="Calibri" w:hAnsi="Calibri"/>
          <w:color w:val="000000"/>
        </w:rPr>
        <w:br/>
        <w:t>nominating PPN Pillar or Linkage G</w:t>
      </w:r>
      <w:r>
        <w:rPr>
          <w:rFonts w:ascii="Calibri" w:hAnsi="Calibri"/>
          <w:color w:val="000000"/>
        </w:rPr>
        <w:t>roup will choose a replacement.</w:t>
      </w:r>
    </w:p>
    <w:p w:rsidR="008E74A3" w:rsidRPr="00C87858" w:rsidRDefault="008E74A3" w:rsidP="008E74A3">
      <w:pPr>
        <w:pStyle w:val="ListParagraph"/>
        <w:numPr>
          <w:ilvl w:val="0"/>
          <w:numId w:val="3"/>
        </w:numPr>
        <w:rPr>
          <w:rFonts w:ascii="Calibri" w:hAnsi="Calibri"/>
          <w:b/>
          <w:bCs/>
          <w:color w:val="000000"/>
        </w:rPr>
      </w:pPr>
      <w:r w:rsidRPr="00C87858">
        <w:rPr>
          <w:rFonts w:ascii="Calibri" w:hAnsi="Calibri"/>
          <w:color w:val="000000"/>
        </w:rPr>
        <w:t>A person who has been an elected representative of any level of Government (local or</w:t>
      </w:r>
      <w:r w:rsidRPr="00C87858">
        <w:rPr>
          <w:rFonts w:ascii="Calibri" w:hAnsi="Calibri"/>
          <w:color w:val="000000"/>
        </w:rPr>
        <w:br/>
        <w:t>national) should not be chosen to represent PPN in any representative role for one year</w:t>
      </w:r>
      <w:r w:rsidRPr="00C87858">
        <w:rPr>
          <w:rFonts w:ascii="Calibri" w:hAnsi="Calibri"/>
          <w:color w:val="000000"/>
        </w:rPr>
        <w:br/>
        <w:t>after c</w:t>
      </w:r>
      <w:r>
        <w:rPr>
          <w:rFonts w:ascii="Calibri" w:hAnsi="Calibri"/>
          <w:color w:val="000000"/>
        </w:rPr>
        <w:t>ompleting their term of office.</w:t>
      </w:r>
    </w:p>
    <w:p w:rsidR="008E74A3" w:rsidRPr="00294FCB" w:rsidRDefault="008E74A3" w:rsidP="008E74A3">
      <w:pPr>
        <w:pStyle w:val="ListParagraph"/>
        <w:numPr>
          <w:ilvl w:val="0"/>
          <w:numId w:val="3"/>
        </w:numPr>
        <w:rPr>
          <w:rFonts w:ascii="Calibri" w:hAnsi="Calibri"/>
          <w:b/>
          <w:bCs/>
          <w:color w:val="000000"/>
        </w:rPr>
      </w:pPr>
      <w:r w:rsidRPr="00C87858">
        <w:rPr>
          <w:rFonts w:ascii="Calibri" w:hAnsi="Calibri"/>
          <w:color w:val="000000"/>
        </w:rPr>
        <w:t>All PPN representatives must meet the criteria laid down by the member organisations</w:t>
      </w:r>
      <w:r w:rsidRPr="00C87858">
        <w:rPr>
          <w:rFonts w:ascii="Calibri" w:hAnsi="Calibri"/>
          <w:color w:val="000000"/>
        </w:rPr>
        <w:br/>
      </w:r>
      <w:r>
        <w:rPr>
          <w:rFonts w:ascii="Calibri" w:hAnsi="Calibri"/>
          <w:color w:val="000000"/>
        </w:rPr>
        <w:t>that they represent on the PPN.</w:t>
      </w:r>
    </w:p>
    <w:p w:rsidR="008E74A3" w:rsidRPr="00294FCB" w:rsidRDefault="008E74A3" w:rsidP="008E74A3">
      <w:pPr>
        <w:rPr>
          <w:rFonts w:ascii="Calibri" w:hAnsi="Calibri"/>
          <w:b/>
          <w:bCs/>
          <w:color w:val="000000"/>
        </w:rPr>
      </w:pPr>
      <w:r w:rsidRPr="00294FCB">
        <w:rPr>
          <w:rFonts w:ascii="Calibri" w:hAnsi="Calibri"/>
          <w:b/>
          <w:bCs/>
          <w:color w:val="000000"/>
        </w:rPr>
        <w:t>Specifically the role of the representative is to:</w:t>
      </w:r>
    </w:p>
    <w:p w:rsidR="008E74A3" w:rsidRPr="00294FCB" w:rsidRDefault="008E74A3" w:rsidP="008E74A3">
      <w:pPr>
        <w:pStyle w:val="ListParagraph"/>
        <w:numPr>
          <w:ilvl w:val="0"/>
          <w:numId w:val="4"/>
        </w:numPr>
        <w:rPr>
          <w:rFonts w:ascii="Calibri" w:hAnsi="Calibri"/>
          <w:b/>
          <w:bCs/>
          <w:color w:val="000000"/>
        </w:rPr>
      </w:pPr>
      <w:r w:rsidRPr="00294FCB">
        <w:rPr>
          <w:rFonts w:ascii="Calibri" w:hAnsi="Calibri"/>
          <w:color w:val="000000"/>
        </w:rPr>
        <w:t>Bring i</w:t>
      </w:r>
      <w:r>
        <w:rPr>
          <w:rFonts w:ascii="Calibri" w:hAnsi="Calibri"/>
          <w:color w:val="000000"/>
        </w:rPr>
        <w:t>ssues of relevance from the linkage group</w:t>
      </w:r>
      <w:r w:rsidRPr="00294FCB">
        <w:rPr>
          <w:rFonts w:ascii="Calibri" w:hAnsi="Calibri"/>
          <w:color w:val="000000"/>
        </w:rPr>
        <w:t xml:space="preserve"> that chose t</w:t>
      </w:r>
      <w:r>
        <w:rPr>
          <w:rFonts w:ascii="Calibri" w:hAnsi="Calibri"/>
          <w:color w:val="000000"/>
        </w:rPr>
        <w:t>hem to the policy making arena.</w:t>
      </w:r>
    </w:p>
    <w:p w:rsidR="00434251" w:rsidRPr="008E74A3" w:rsidRDefault="008E74A3" w:rsidP="008E74A3">
      <w:pPr>
        <w:pStyle w:val="ListParagraph"/>
        <w:numPr>
          <w:ilvl w:val="0"/>
          <w:numId w:val="4"/>
        </w:numPr>
        <w:rPr>
          <w:rFonts w:ascii="Calibri" w:hAnsi="Calibri"/>
          <w:b/>
          <w:bCs/>
          <w:color w:val="000000"/>
        </w:rPr>
      </w:pPr>
      <w:r w:rsidRPr="00294FCB">
        <w:rPr>
          <w:rFonts w:ascii="Calibri" w:hAnsi="Calibri"/>
          <w:color w:val="000000"/>
        </w:rPr>
        <w:t>Give feedback to their Linkage Group, Electoral Pillar and/or Plenary as appropriate on</w:t>
      </w:r>
      <w:r w:rsidRPr="00294FCB">
        <w:rPr>
          <w:rFonts w:ascii="Calibri" w:hAnsi="Calibri"/>
          <w:color w:val="000000"/>
        </w:rPr>
        <w:br/>
        <w:t>the outcomes of the policy meetings and the issues being raised.</w:t>
      </w:r>
    </w:p>
    <w:sectPr w:rsidR="00434251" w:rsidRPr="008E74A3" w:rsidSect="00AA0FAF">
      <w:headerReference w:type="default" r:id="rId9"/>
      <w:pgSz w:w="11906" w:h="16838"/>
      <w:pgMar w:top="1134"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83F" w:rsidRDefault="00BA683F" w:rsidP="00FF6378">
      <w:pPr>
        <w:spacing w:after="0" w:line="240" w:lineRule="auto"/>
      </w:pPr>
      <w:r>
        <w:separator/>
      </w:r>
    </w:p>
  </w:endnote>
  <w:endnote w:type="continuationSeparator" w:id="0">
    <w:p w:rsidR="00BA683F" w:rsidRDefault="00BA683F" w:rsidP="00FF6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83F" w:rsidRDefault="00BA683F" w:rsidP="00FF6378">
      <w:pPr>
        <w:spacing w:after="0" w:line="240" w:lineRule="auto"/>
      </w:pPr>
      <w:r>
        <w:separator/>
      </w:r>
    </w:p>
  </w:footnote>
  <w:footnote w:type="continuationSeparator" w:id="0">
    <w:p w:rsidR="00BA683F" w:rsidRDefault="00BA683F" w:rsidP="00FF63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4629"/>
      <w:docPartObj>
        <w:docPartGallery w:val="Page Numbers (Top of Page)"/>
        <w:docPartUnique/>
      </w:docPartObj>
    </w:sdtPr>
    <w:sdtEndPr>
      <w:rPr>
        <w:color w:val="7F7F7F" w:themeColor="background1" w:themeShade="7F"/>
        <w:spacing w:val="60"/>
      </w:rPr>
    </w:sdtEndPr>
    <w:sdtContent>
      <w:p w:rsidR="00BA683F" w:rsidRDefault="00027C49">
        <w:pPr>
          <w:pStyle w:val="Header"/>
          <w:pBdr>
            <w:bottom w:val="single" w:sz="4" w:space="1" w:color="D9D9D9" w:themeColor="background1" w:themeShade="D9"/>
          </w:pBdr>
          <w:rPr>
            <w:b/>
          </w:rPr>
        </w:pPr>
        <w:fldSimple w:instr=" PAGE   \* MERGEFORMAT ">
          <w:r w:rsidR="0062746D" w:rsidRPr="0062746D">
            <w:rPr>
              <w:b/>
              <w:noProof/>
            </w:rPr>
            <w:t>1</w:t>
          </w:r>
        </w:fldSimple>
        <w:r w:rsidR="00BA683F">
          <w:rPr>
            <w:b/>
          </w:rPr>
          <w:t xml:space="preserve"> | </w:t>
        </w:r>
        <w:r w:rsidR="00BA683F">
          <w:rPr>
            <w:color w:val="7F7F7F" w:themeColor="background1" w:themeShade="7F"/>
            <w:spacing w:val="60"/>
          </w:rPr>
          <w:t>Page</w:t>
        </w:r>
      </w:p>
    </w:sdtContent>
  </w:sdt>
  <w:p w:rsidR="00BA683F" w:rsidRDefault="00BA68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57A9"/>
    <w:multiLevelType w:val="hybridMultilevel"/>
    <w:tmpl w:val="AF44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81000A3"/>
    <w:multiLevelType w:val="hybridMultilevel"/>
    <w:tmpl w:val="4F446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FDC3B2A"/>
    <w:multiLevelType w:val="hybridMultilevel"/>
    <w:tmpl w:val="F65E3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4E5608F"/>
    <w:multiLevelType w:val="hybridMultilevel"/>
    <w:tmpl w:val="A18AD1F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68F9"/>
    <w:rsid w:val="000168F9"/>
    <w:rsid w:val="0002535D"/>
    <w:rsid w:val="00027C49"/>
    <w:rsid w:val="000E2628"/>
    <w:rsid w:val="0014736A"/>
    <w:rsid w:val="0016319F"/>
    <w:rsid w:val="00267FA5"/>
    <w:rsid w:val="002A12C5"/>
    <w:rsid w:val="00321C02"/>
    <w:rsid w:val="003459E9"/>
    <w:rsid w:val="003675A6"/>
    <w:rsid w:val="003D6140"/>
    <w:rsid w:val="003F096A"/>
    <w:rsid w:val="0040638B"/>
    <w:rsid w:val="00426845"/>
    <w:rsid w:val="00434251"/>
    <w:rsid w:val="004610E4"/>
    <w:rsid w:val="00464094"/>
    <w:rsid w:val="004E25E4"/>
    <w:rsid w:val="005128A0"/>
    <w:rsid w:val="005458FF"/>
    <w:rsid w:val="005B167F"/>
    <w:rsid w:val="0062746D"/>
    <w:rsid w:val="00821F6D"/>
    <w:rsid w:val="008B14F8"/>
    <w:rsid w:val="008E74A3"/>
    <w:rsid w:val="009541B2"/>
    <w:rsid w:val="009B5A4B"/>
    <w:rsid w:val="00A379B2"/>
    <w:rsid w:val="00AA0FAF"/>
    <w:rsid w:val="00BA683F"/>
    <w:rsid w:val="00BE5315"/>
    <w:rsid w:val="00C15DC0"/>
    <w:rsid w:val="00C4796C"/>
    <w:rsid w:val="00CB72EE"/>
    <w:rsid w:val="00CC773F"/>
    <w:rsid w:val="00CD539F"/>
    <w:rsid w:val="00DD6756"/>
    <w:rsid w:val="00E71454"/>
    <w:rsid w:val="00E8219A"/>
    <w:rsid w:val="00FF637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F9"/>
    <w:pPr>
      <w:ind w:left="720"/>
      <w:contextualSpacing/>
    </w:pPr>
  </w:style>
  <w:style w:type="paragraph" w:styleId="Header">
    <w:name w:val="header"/>
    <w:basedOn w:val="Normal"/>
    <w:link w:val="HeaderChar"/>
    <w:uiPriority w:val="99"/>
    <w:unhideWhenUsed/>
    <w:rsid w:val="00FF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378"/>
  </w:style>
  <w:style w:type="paragraph" w:styleId="Footer">
    <w:name w:val="footer"/>
    <w:basedOn w:val="Normal"/>
    <w:link w:val="FooterChar"/>
    <w:uiPriority w:val="99"/>
    <w:semiHidden/>
    <w:unhideWhenUsed/>
    <w:rsid w:val="00FF63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6378"/>
  </w:style>
  <w:style w:type="paragraph" w:styleId="BalloonText">
    <w:name w:val="Balloon Text"/>
    <w:basedOn w:val="Normal"/>
    <w:link w:val="BalloonTextChar"/>
    <w:uiPriority w:val="99"/>
    <w:semiHidden/>
    <w:unhideWhenUsed/>
    <w:rsid w:val="00FF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78"/>
    <w:rPr>
      <w:rFonts w:ascii="Tahoma" w:hAnsi="Tahoma" w:cs="Tahoma"/>
      <w:sz w:val="16"/>
      <w:szCs w:val="16"/>
    </w:rPr>
  </w:style>
  <w:style w:type="character" w:styleId="Hyperlink">
    <w:name w:val="Hyperlink"/>
    <w:basedOn w:val="DefaultParagraphFont"/>
    <w:uiPriority w:val="99"/>
    <w:unhideWhenUsed/>
    <w:rsid w:val="00267F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5088C-6B97-41A7-9FE9-58A8F720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Dubdesk</cp:lastModifiedBy>
  <cp:revision>3</cp:revision>
  <cp:lastPrinted>2015-10-09T08:40:00Z</cp:lastPrinted>
  <dcterms:created xsi:type="dcterms:W3CDTF">2016-11-14T12:22:00Z</dcterms:created>
  <dcterms:modified xsi:type="dcterms:W3CDTF">2017-09-22T08:31:00Z</dcterms:modified>
</cp:coreProperties>
</file>