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701D" w14:textId="5AFE3BE8" w:rsidR="00AA78F2" w:rsidRDefault="004F4ECA" w:rsidP="004F4ECA">
      <w:pPr>
        <w:jc w:val="center"/>
      </w:pPr>
      <w:r>
        <w:rPr>
          <w:noProof/>
        </w:rPr>
        <w:drawing>
          <wp:inline distT="0" distB="0" distL="0" distR="0" wp14:anchorId="7A57FEBA" wp14:editId="54293434">
            <wp:extent cx="1381125" cy="857250"/>
            <wp:effectExtent l="0" t="0" r="9525" b="0"/>
            <wp:docPr id="21091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857250"/>
                    </a:xfrm>
                    <a:prstGeom prst="rect">
                      <a:avLst/>
                    </a:prstGeom>
                    <a:noFill/>
                  </pic:spPr>
                </pic:pic>
              </a:graphicData>
            </a:graphic>
          </wp:inline>
        </w:drawing>
      </w:r>
    </w:p>
    <w:tbl>
      <w:tblPr>
        <w:tblW w:w="15163" w:type="dxa"/>
        <w:tblCellMar>
          <w:left w:w="10" w:type="dxa"/>
          <w:right w:w="10" w:type="dxa"/>
        </w:tblCellMar>
        <w:tblLook w:val="0000" w:firstRow="0" w:lastRow="0" w:firstColumn="0" w:lastColumn="0" w:noHBand="0" w:noVBand="0"/>
      </w:tblPr>
      <w:tblGrid>
        <w:gridCol w:w="2277"/>
        <w:gridCol w:w="2239"/>
        <w:gridCol w:w="4126"/>
        <w:gridCol w:w="6521"/>
      </w:tblGrid>
      <w:tr w:rsidR="004F4ECA" w:rsidRPr="004F4ECA" w14:paraId="6799825B" w14:textId="77777777" w:rsidTr="004F4ECA">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C5D8E" w14:textId="77777777" w:rsidR="004F4ECA" w:rsidRPr="004F4ECA" w:rsidRDefault="004F4ECA" w:rsidP="004F4ECA">
            <w:pPr>
              <w:suppressAutoHyphens/>
              <w:autoSpaceDN w:val="0"/>
              <w:spacing w:after="0" w:line="240" w:lineRule="auto"/>
              <w:rPr>
                <w:rFonts w:ascii="Calibri" w:eastAsia="Calibri" w:hAnsi="Calibri" w:cs="Times New Roman"/>
                <w:b/>
                <w:bCs/>
                <w:kern w:val="0"/>
                <w:sz w:val="28"/>
                <w:szCs w:val="28"/>
                <w:lang w:val="en-GB"/>
                <w14:ligatures w14:val="none"/>
              </w:rPr>
            </w:pPr>
            <w:r w:rsidRPr="004F4ECA">
              <w:rPr>
                <w:rFonts w:ascii="Calibri" w:eastAsia="Calibri" w:hAnsi="Calibri" w:cs="Times New Roman"/>
                <w:b/>
                <w:bCs/>
                <w:kern w:val="0"/>
                <w:sz w:val="28"/>
                <w:szCs w:val="28"/>
                <w:lang w:val="en-GB"/>
                <w14:ligatures w14:val="none"/>
              </w:rPr>
              <w:t>Group Name:</w:t>
            </w:r>
          </w:p>
        </w:tc>
        <w:tc>
          <w:tcPr>
            <w:tcW w:w="12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DDBE3" w14:textId="4BDC9532" w:rsidR="004F4ECA" w:rsidRPr="004F4ECA" w:rsidRDefault="00B361FE" w:rsidP="004F4ECA">
            <w:pPr>
              <w:suppressAutoHyphens/>
              <w:autoSpaceDN w:val="0"/>
              <w:spacing w:after="0" w:line="240" w:lineRule="auto"/>
              <w:rPr>
                <w:rFonts w:ascii="Calibri" w:eastAsia="Calibri" w:hAnsi="Calibri" w:cs="Times New Roman"/>
                <w:b/>
                <w:bCs/>
                <w:color w:val="4BACC6"/>
                <w:kern w:val="0"/>
                <w:sz w:val="28"/>
                <w:szCs w:val="28"/>
                <w:lang w:val="en-GB"/>
                <w14:ligatures w14:val="none"/>
              </w:rPr>
            </w:pPr>
            <w:r>
              <w:rPr>
                <w:b/>
                <w:bCs/>
                <w:sz w:val="24"/>
                <w:szCs w:val="24"/>
              </w:rPr>
              <w:t>Disability Thematic Group</w:t>
            </w:r>
          </w:p>
        </w:tc>
      </w:tr>
      <w:tr w:rsidR="004F4ECA" w:rsidRPr="004F4ECA" w14:paraId="03EEDEEE" w14:textId="77777777" w:rsidTr="00C03F03">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D6AC"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TIME</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3065" w14:textId="1D43EFB6" w:rsidR="004F4ECA" w:rsidRPr="004F4ECA" w:rsidRDefault="00B361FE" w:rsidP="004F4ECA">
            <w:pPr>
              <w:suppressAutoHyphens/>
              <w:autoSpaceDN w:val="0"/>
              <w:spacing w:after="0" w:line="240" w:lineRule="auto"/>
              <w:rPr>
                <w:rFonts w:ascii="Calibri" w:eastAsia="Calibri" w:hAnsi="Calibri" w:cs="Times New Roman"/>
                <w:kern w:val="0"/>
                <w:sz w:val="28"/>
                <w:szCs w:val="28"/>
                <w:lang w:val="en-GB"/>
                <w14:ligatures w14:val="none"/>
              </w:rPr>
            </w:pPr>
            <w:r>
              <w:rPr>
                <w:b/>
                <w:bCs/>
                <w:sz w:val="24"/>
                <w:szCs w:val="24"/>
              </w:rPr>
              <w:t>2-4pm.</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F571B" w14:textId="55697D70"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DATE</w:t>
            </w:r>
            <w:r w:rsidR="00B361FE">
              <w:rPr>
                <w:b/>
                <w:bCs/>
                <w:sz w:val="24"/>
                <w:szCs w:val="24"/>
              </w:rPr>
              <w:t xml:space="preserve"> Monday 17</w:t>
            </w:r>
            <w:r w:rsidR="00B361FE">
              <w:rPr>
                <w:b/>
                <w:bCs/>
                <w:sz w:val="24"/>
                <w:szCs w:val="24"/>
                <w:vertAlign w:val="superscript"/>
              </w:rPr>
              <w:t>th</w:t>
            </w:r>
            <w:r w:rsidR="00B361FE">
              <w:rPr>
                <w:b/>
                <w:bCs/>
                <w:sz w:val="24"/>
                <w:szCs w:val="24"/>
              </w:rPr>
              <w:t xml:space="preserve"> </w:t>
            </w:r>
            <w:r w:rsidR="00C03F03">
              <w:rPr>
                <w:b/>
                <w:bCs/>
                <w:sz w:val="24"/>
                <w:szCs w:val="24"/>
              </w:rPr>
              <w:t xml:space="preserve">April </w:t>
            </w:r>
            <w:r w:rsidR="00B361FE">
              <w:rPr>
                <w:b/>
                <w:bCs/>
                <w:sz w:val="24"/>
                <w:szCs w:val="24"/>
              </w:rPr>
              <w:t>2023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D5410"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r>
      <w:tr w:rsidR="004F4ECA" w:rsidRPr="004F4ECA" w14:paraId="39D88FBF" w14:textId="77777777" w:rsidTr="004F4ECA">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B0043"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VENUE</w:t>
            </w:r>
          </w:p>
        </w:tc>
        <w:tc>
          <w:tcPr>
            <w:tcW w:w="12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60632" w14:textId="13EC05E8" w:rsidR="004F4ECA" w:rsidRPr="004F4ECA" w:rsidRDefault="00B361FE" w:rsidP="004F4ECA">
            <w:pPr>
              <w:suppressAutoHyphens/>
              <w:autoSpaceDN w:val="0"/>
              <w:spacing w:after="0" w:line="240" w:lineRule="auto"/>
              <w:rPr>
                <w:rFonts w:ascii="Calibri" w:eastAsia="Calibri" w:hAnsi="Calibri" w:cs="Times New Roman"/>
                <w:kern w:val="0"/>
                <w:sz w:val="28"/>
                <w:szCs w:val="28"/>
                <w:lang w:val="en-GB"/>
                <w14:ligatures w14:val="none"/>
              </w:rPr>
            </w:pPr>
            <w:r>
              <w:rPr>
                <w:b/>
                <w:bCs/>
                <w:sz w:val="24"/>
                <w:szCs w:val="24"/>
              </w:rPr>
              <w:t>Youth Resource Centre Finglas</w:t>
            </w:r>
          </w:p>
        </w:tc>
      </w:tr>
      <w:tr w:rsidR="004F4ECA" w:rsidRPr="004F4ECA" w14:paraId="4BAC5BFB" w14:textId="77777777" w:rsidTr="004F4ECA">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F5539"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QUORATE</w:t>
            </w:r>
          </w:p>
        </w:tc>
        <w:tc>
          <w:tcPr>
            <w:tcW w:w="12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54673"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Yes              No</w:t>
            </w:r>
          </w:p>
        </w:tc>
      </w:tr>
      <w:tr w:rsidR="004F4ECA" w:rsidRPr="004F4ECA" w14:paraId="712D865E" w14:textId="77777777" w:rsidTr="004F4ECA">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D6AED"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12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BD095"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r>
    </w:tbl>
    <w:p w14:paraId="67015048" w14:textId="77777777" w:rsidR="004F4ECA" w:rsidRDefault="004F4ECA" w:rsidP="004F4ECA"/>
    <w:p w14:paraId="38F28795" w14:textId="77777777" w:rsidR="004F4ECA" w:rsidRPr="004F4ECA" w:rsidRDefault="004F4ECA" w:rsidP="004F4ECA">
      <w:pPr>
        <w:suppressAutoHyphens/>
        <w:autoSpaceDN w:val="0"/>
        <w:spacing w:after="120" w:line="276" w:lineRule="auto"/>
        <w:rPr>
          <w:rFonts w:ascii="Calibri" w:eastAsia="Calibri" w:hAnsi="Calibri" w:cs="Times New Roman"/>
          <w:b/>
          <w:bCs/>
          <w:kern w:val="0"/>
          <w:sz w:val="28"/>
          <w:szCs w:val="28"/>
          <w:lang w:val="en-GB"/>
          <w14:ligatures w14:val="none"/>
        </w:rPr>
      </w:pPr>
      <w:r w:rsidRPr="004F4ECA">
        <w:rPr>
          <w:rFonts w:ascii="Calibri" w:eastAsia="Calibri" w:hAnsi="Calibri" w:cs="Times New Roman"/>
          <w:b/>
          <w:bCs/>
          <w:kern w:val="0"/>
          <w:sz w:val="28"/>
          <w:szCs w:val="28"/>
          <w:lang w:val="en-GB"/>
          <w14:ligatures w14:val="none"/>
        </w:rPr>
        <w:t>In attendance:</w:t>
      </w:r>
    </w:p>
    <w:tbl>
      <w:tblPr>
        <w:tblW w:w="15163" w:type="dxa"/>
        <w:tblCellMar>
          <w:left w:w="10" w:type="dxa"/>
          <w:right w:w="10" w:type="dxa"/>
        </w:tblCellMar>
        <w:tblLook w:val="0000" w:firstRow="0" w:lastRow="0" w:firstColumn="0" w:lastColumn="0" w:noHBand="0" w:noVBand="0"/>
      </w:tblPr>
      <w:tblGrid>
        <w:gridCol w:w="3681"/>
        <w:gridCol w:w="11482"/>
      </w:tblGrid>
      <w:tr w:rsidR="004F4ECA" w:rsidRPr="004F4ECA" w14:paraId="6386B807" w14:textId="77777777" w:rsidTr="004F4ECA">
        <w:tc>
          <w:tcPr>
            <w:tcW w:w="36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4838AB"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Name</w:t>
            </w:r>
          </w:p>
        </w:tc>
        <w:tc>
          <w:tcPr>
            <w:tcW w:w="114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B2D449"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Community Group</w:t>
            </w:r>
          </w:p>
        </w:tc>
      </w:tr>
      <w:tr w:rsidR="004F4ECA" w:rsidRPr="004F4ECA" w14:paraId="2805C6F9" w14:textId="77777777" w:rsidTr="004F4EC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ED7A2" w14:textId="1E5CD023" w:rsidR="004F4ECA" w:rsidRPr="004F4ECA" w:rsidRDefault="00B361FE" w:rsidP="004F4ECA">
            <w:pPr>
              <w:suppressAutoHyphens/>
              <w:autoSpaceDN w:val="0"/>
              <w:spacing w:after="0" w:line="240" w:lineRule="auto"/>
              <w:rPr>
                <w:rFonts w:ascii="Calibri" w:eastAsia="Calibri" w:hAnsi="Calibri" w:cs="Times New Roman"/>
                <w:kern w:val="0"/>
                <w:sz w:val="28"/>
                <w:szCs w:val="28"/>
                <w:lang w:val="en-GB"/>
                <w14:ligatures w14:val="none"/>
              </w:rPr>
            </w:pPr>
            <w:r w:rsidRPr="00D127A3">
              <w:rPr>
                <w:sz w:val="28"/>
                <w:szCs w:val="28"/>
              </w:rPr>
              <w:t>Martin Hoey</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33BB0" w14:textId="67BA5350" w:rsidR="004F4ECA" w:rsidRPr="004F4ECA" w:rsidRDefault="00D127A3" w:rsidP="004F4ECA">
            <w:pPr>
              <w:suppressAutoHyphens/>
              <w:autoSpaceDN w:val="0"/>
              <w:spacing w:after="0" w:line="240" w:lineRule="auto"/>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 xml:space="preserve">Disability </w:t>
            </w:r>
            <w:r w:rsidRPr="00D127A3">
              <w:rPr>
                <w:rFonts w:ascii="Calibri" w:eastAsia="Calibri" w:hAnsi="Calibri" w:cs="Times New Roman"/>
                <w:kern w:val="0"/>
                <w:sz w:val="28"/>
                <w:szCs w:val="28"/>
                <w:lang w:val="en-GB"/>
                <w14:ligatures w14:val="none"/>
              </w:rPr>
              <w:t>Advocacy</w:t>
            </w:r>
          </w:p>
        </w:tc>
      </w:tr>
      <w:tr w:rsidR="004F4ECA" w:rsidRPr="004F4ECA" w14:paraId="2B4C4134" w14:textId="77777777" w:rsidTr="004F4EC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F17DA" w14:textId="3AE1E480" w:rsidR="004F4ECA" w:rsidRPr="004F4ECA" w:rsidRDefault="00B361FE" w:rsidP="004F4ECA">
            <w:pPr>
              <w:suppressAutoHyphens/>
              <w:autoSpaceDN w:val="0"/>
              <w:spacing w:after="0" w:line="240" w:lineRule="auto"/>
              <w:rPr>
                <w:rFonts w:ascii="Calibri" w:eastAsia="Calibri" w:hAnsi="Calibri" w:cs="Times New Roman"/>
                <w:kern w:val="0"/>
                <w:sz w:val="28"/>
                <w:szCs w:val="28"/>
                <w:lang w:val="en-GB"/>
                <w14:ligatures w14:val="none"/>
              </w:rPr>
            </w:pPr>
            <w:r w:rsidRPr="00D127A3">
              <w:rPr>
                <w:sz w:val="28"/>
                <w:szCs w:val="28"/>
              </w:rPr>
              <w:t>Mick Keegan</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2AE0E" w14:textId="3409297E" w:rsidR="004F4ECA" w:rsidRPr="004F4ECA" w:rsidRDefault="00B361FE" w:rsidP="004F4ECA">
            <w:pPr>
              <w:suppressAutoHyphens/>
              <w:autoSpaceDN w:val="0"/>
              <w:spacing w:after="0" w:line="240" w:lineRule="auto"/>
              <w:rPr>
                <w:rFonts w:ascii="Calibri" w:eastAsia="Calibri" w:hAnsi="Calibri" w:cs="Times New Roman"/>
                <w:kern w:val="0"/>
                <w:sz w:val="28"/>
                <w:szCs w:val="28"/>
                <w:lang w:val="en-GB"/>
                <w14:ligatures w14:val="none"/>
              </w:rPr>
            </w:pPr>
            <w:r w:rsidRPr="00B361FE">
              <w:rPr>
                <w:rFonts w:ascii="Calibri" w:eastAsia="Calibri" w:hAnsi="Calibri" w:cs="Times New Roman"/>
                <w:kern w:val="0"/>
                <w:sz w:val="28"/>
                <w:szCs w:val="28"/>
                <w:lang w:val="en-GB"/>
                <w14:ligatures w14:val="none"/>
              </w:rPr>
              <w:t>Polio Survivors</w:t>
            </w:r>
          </w:p>
        </w:tc>
      </w:tr>
      <w:tr w:rsidR="004F4ECA" w:rsidRPr="004F4ECA" w14:paraId="1AA4FB33" w14:textId="77777777" w:rsidTr="004F4EC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E3F55" w14:textId="27CBE14C" w:rsidR="004F4ECA" w:rsidRPr="004F4ECA" w:rsidRDefault="00B361FE" w:rsidP="004F4ECA">
            <w:pPr>
              <w:suppressAutoHyphens/>
              <w:autoSpaceDN w:val="0"/>
              <w:spacing w:after="0" w:line="240" w:lineRule="auto"/>
              <w:rPr>
                <w:rFonts w:ascii="Calibri" w:eastAsia="Calibri" w:hAnsi="Calibri" w:cs="Times New Roman"/>
                <w:kern w:val="0"/>
                <w:sz w:val="28"/>
                <w:szCs w:val="28"/>
                <w:lang w:val="en-GB"/>
                <w14:ligatures w14:val="none"/>
              </w:rPr>
            </w:pPr>
            <w:r w:rsidRPr="00D127A3">
              <w:rPr>
                <w:sz w:val="28"/>
                <w:szCs w:val="28"/>
              </w:rPr>
              <w:t>Alex Sproule</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078BE" w14:textId="0EB45B7A" w:rsidR="004F4ECA" w:rsidRPr="004F4ECA" w:rsidRDefault="00B361FE" w:rsidP="004F4ECA">
            <w:pPr>
              <w:suppressAutoHyphens/>
              <w:autoSpaceDN w:val="0"/>
              <w:spacing w:after="0" w:line="240" w:lineRule="auto"/>
              <w:rPr>
                <w:rFonts w:ascii="Calibri" w:eastAsia="Calibri" w:hAnsi="Calibri" w:cs="Times New Roman"/>
                <w:kern w:val="0"/>
                <w:sz w:val="28"/>
                <w:szCs w:val="28"/>
                <w:lang w:val="en-GB"/>
                <w14:ligatures w14:val="none"/>
              </w:rPr>
            </w:pPr>
            <w:r w:rsidRPr="00B361FE">
              <w:rPr>
                <w:rFonts w:ascii="Calibri" w:eastAsia="Calibri" w:hAnsi="Calibri" w:cs="Times New Roman"/>
                <w:kern w:val="0"/>
                <w:sz w:val="28"/>
                <w:szCs w:val="28"/>
                <w:lang w:val="en-GB"/>
                <w14:ligatures w14:val="none"/>
              </w:rPr>
              <w:t>Ballymun Active Disability Group</w:t>
            </w:r>
          </w:p>
        </w:tc>
      </w:tr>
      <w:tr w:rsidR="004F4ECA" w:rsidRPr="004F4ECA" w14:paraId="7205C61E" w14:textId="77777777" w:rsidTr="004F4EC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95C4" w14:textId="261CA83E" w:rsidR="004F4ECA" w:rsidRPr="004F4ECA" w:rsidRDefault="00B361FE" w:rsidP="004F4ECA">
            <w:pPr>
              <w:suppressAutoHyphens/>
              <w:autoSpaceDN w:val="0"/>
              <w:spacing w:after="0" w:line="240" w:lineRule="auto"/>
              <w:rPr>
                <w:rFonts w:ascii="Calibri" w:eastAsia="Calibri" w:hAnsi="Calibri" w:cs="Times New Roman"/>
                <w:kern w:val="0"/>
                <w:sz w:val="28"/>
                <w:szCs w:val="28"/>
                <w:lang w:val="en-GB"/>
                <w14:ligatures w14:val="none"/>
              </w:rPr>
            </w:pPr>
            <w:r w:rsidRPr="00D127A3">
              <w:rPr>
                <w:sz w:val="28"/>
                <w:szCs w:val="28"/>
              </w:rPr>
              <w:t>Adrienne Boyle</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F498E" w14:textId="140CBB66" w:rsidR="004F4ECA" w:rsidRPr="004F4ECA" w:rsidRDefault="00B361FE" w:rsidP="004F4ECA">
            <w:pPr>
              <w:suppressAutoHyphens/>
              <w:autoSpaceDN w:val="0"/>
              <w:spacing w:after="0" w:line="240" w:lineRule="auto"/>
              <w:rPr>
                <w:rFonts w:ascii="Calibri" w:eastAsia="Calibri" w:hAnsi="Calibri" w:cs="Times New Roman"/>
                <w:kern w:val="0"/>
                <w:sz w:val="28"/>
                <w:szCs w:val="28"/>
                <w:lang w:val="en-GB"/>
                <w14:ligatures w14:val="none"/>
              </w:rPr>
            </w:pPr>
            <w:r w:rsidRPr="00B361FE">
              <w:rPr>
                <w:rFonts w:ascii="Calibri" w:eastAsia="Calibri" w:hAnsi="Calibri" w:cs="Times New Roman"/>
                <w:kern w:val="0"/>
                <w:sz w:val="28"/>
                <w:szCs w:val="28"/>
                <w:lang w:val="en-GB"/>
                <w14:ligatures w14:val="none"/>
              </w:rPr>
              <w:t>PPN Facilitator</w:t>
            </w:r>
          </w:p>
        </w:tc>
      </w:tr>
      <w:tr w:rsidR="004F4ECA" w:rsidRPr="004F4ECA" w14:paraId="11CDDD28" w14:textId="77777777" w:rsidTr="004F4EC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E5EB6"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46907"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r>
      <w:tr w:rsidR="004F4ECA" w:rsidRPr="004F4ECA" w14:paraId="2EF0B769" w14:textId="77777777" w:rsidTr="004F4EC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F012"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BA049"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r>
    </w:tbl>
    <w:p w14:paraId="6BEFE1B8" w14:textId="77777777" w:rsidR="004F4ECA" w:rsidRDefault="004F4ECA" w:rsidP="004F4ECA"/>
    <w:p w14:paraId="32064BC1" w14:textId="77777777" w:rsidR="004F4ECA" w:rsidRPr="004F4ECA" w:rsidRDefault="004F4ECA" w:rsidP="004F4ECA">
      <w:pPr>
        <w:suppressAutoHyphens/>
        <w:autoSpaceDN w:val="0"/>
        <w:spacing w:after="120" w:line="276" w:lineRule="auto"/>
        <w:rPr>
          <w:rFonts w:ascii="Calibri" w:eastAsia="Calibri" w:hAnsi="Calibri" w:cs="Times New Roman"/>
          <w:b/>
          <w:bCs/>
          <w:kern w:val="0"/>
          <w:sz w:val="28"/>
          <w:szCs w:val="28"/>
          <w:lang w:val="en-GB"/>
          <w14:ligatures w14:val="none"/>
        </w:rPr>
      </w:pPr>
      <w:r w:rsidRPr="004F4ECA">
        <w:rPr>
          <w:rFonts w:ascii="Calibri" w:eastAsia="Calibri" w:hAnsi="Calibri" w:cs="Times New Roman"/>
          <w:b/>
          <w:bCs/>
          <w:kern w:val="0"/>
          <w:sz w:val="28"/>
          <w:szCs w:val="28"/>
          <w:lang w:val="en-GB"/>
          <w14:ligatures w14:val="none"/>
        </w:rPr>
        <w:t>Apologies:</w:t>
      </w:r>
    </w:p>
    <w:tbl>
      <w:tblPr>
        <w:tblW w:w="15163" w:type="dxa"/>
        <w:tblCellMar>
          <w:left w:w="10" w:type="dxa"/>
          <w:right w:w="10" w:type="dxa"/>
        </w:tblCellMar>
        <w:tblLook w:val="0000" w:firstRow="0" w:lastRow="0" w:firstColumn="0" w:lastColumn="0" w:noHBand="0" w:noVBand="0"/>
      </w:tblPr>
      <w:tblGrid>
        <w:gridCol w:w="3256"/>
        <w:gridCol w:w="11907"/>
      </w:tblGrid>
      <w:tr w:rsidR="004F4ECA" w:rsidRPr="004F4ECA" w14:paraId="2DECECF2" w14:textId="77777777" w:rsidTr="004F4ECA">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694F42B"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Name</w:t>
            </w:r>
          </w:p>
        </w:tc>
        <w:tc>
          <w:tcPr>
            <w:tcW w:w="119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67F349"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Community Group</w:t>
            </w:r>
          </w:p>
        </w:tc>
      </w:tr>
      <w:tr w:rsidR="004F4ECA" w:rsidRPr="004F4ECA" w14:paraId="4D522FED" w14:textId="77777777" w:rsidTr="004F4ECA">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AC6F1" w14:textId="654761F7" w:rsidR="004F4ECA" w:rsidRPr="004F4ECA" w:rsidRDefault="00B361FE" w:rsidP="004F4ECA">
            <w:pPr>
              <w:suppressAutoHyphens/>
              <w:autoSpaceDN w:val="0"/>
              <w:spacing w:after="0" w:line="240" w:lineRule="auto"/>
              <w:rPr>
                <w:rFonts w:ascii="Calibri" w:eastAsia="Calibri" w:hAnsi="Calibri" w:cs="Times New Roman"/>
                <w:kern w:val="0"/>
                <w:sz w:val="28"/>
                <w:szCs w:val="28"/>
                <w:lang w:val="en-GB"/>
                <w14:ligatures w14:val="none"/>
              </w:rPr>
            </w:pPr>
            <w:r w:rsidRPr="00B361FE">
              <w:rPr>
                <w:rFonts w:ascii="Calibri" w:eastAsia="Calibri" w:hAnsi="Calibri" w:cs="Times New Roman"/>
                <w:kern w:val="0"/>
                <w:sz w:val="28"/>
                <w:szCs w:val="28"/>
                <w:lang w:val="en-GB"/>
                <w14:ligatures w14:val="none"/>
              </w:rPr>
              <w:t>Sandra Dillon</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133F" w14:textId="5E00C4BA" w:rsidR="004F4ECA" w:rsidRPr="004F4ECA" w:rsidRDefault="00D127A3" w:rsidP="004F4ECA">
            <w:pPr>
              <w:suppressAutoHyphens/>
              <w:autoSpaceDN w:val="0"/>
              <w:spacing w:after="0" w:line="240" w:lineRule="auto"/>
              <w:rPr>
                <w:rFonts w:ascii="Calibri" w:eastAsia="Calibri" w:hAnsi="Calibri" w:cs="Times New Roman"/>
                <w:kern w:val="0"/>
                <w:sz w:val="28"/>
                <w:szCs w:val="28"/>
                <w:lang w:val="en-GB"/>
                <w14:ligatures w14:val="none"/>
              </w:rPr>
            </w:pPr>
            <w:r w:rsidRPr="00D127A3">
              <w:rPr>
                <w:rFonts w:ascii="Calibri" w:eastAsia="Calibri" w:hAnsi="Calibri" w:cs="Times New Roman"/>
                <w:kern w:val="0"/>
                <w:sz w:val="28"/>
                <w:szCs w:val="28"/>
                <w:lang w:val="en-GB"/>
                <w14:ligatures w14:val="none"/>
              </w:rPr>
              <w:t>Meeting Place Club Finglas</w:t>
            </w:r>
          </w:p>
        </w:tc>
      </w:tr>
      <w:tr w:rsidR="004F4ECA" w:rsidRPr="004F4ECA" w14:paraId="74C7FF5D" w14:textId="77777777" w:rsidTr="004F4ECA">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8158" w14:textId="31FABC2C" w:rsidR="004F4ECA" w:rsidRPr="004F4ECA" w:rsidRDefault="00D127A3" w:rsidP="004F4ECA">
            <w:pPr>
              <w:suppressAutoHyphens/>
              <w:autoSpaceDN w:val="0"/>
              <w:spacing w:after="0" w:line="240" w:lineRule="auto"/>
              <w:rPr>
                <w:rFonts w:ascii="Calibri" w:eastAsia="Calibri" w:hAnsi="Calibri" w:cs="Times New Roman"/>
                <w:kern w:val="0"/>
                <w:sz w:val="28"/>
                <w:szCs w:val="28"/>
                <w:lang w:val="en-GB"/>
                <w14:ligatures w14:val="none"/>
              </w:rPr>
            </w:pPr>
            <w:r w:rsidRPr="00D127A3">
              <w:rPr>
                <w:rFonts w:ascii="Calibri" w:eastAsia="Calibri" w:hAnsi="Calibri" w:cs="Times New Roman"/>
                <w:kern w:val="0"/>
                <w:sz w:val="28"/>
                <w:szCs w:val="28"/>
                <w:lang w:val="en-GB"/>
                <w14:ligatures w14:val="none"/>
              </w:rPr>
              <w:t>Gary Kearney</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FFC8A" w14:textId="70F59D49" w:rsidR="004F4ECA" w:rsidRPr="004F4ECA" w:rsidRDefault="00D127A3" w:rsidP="004F4ECA">
            <w:pPr>
              <w:suppressAutoHyphens/>
              <w:autoSpaceDN w:val="0"/>
              <w:spacing w:after="0" w:line="240" w:lineRule="auto"/>
              <w:rPr>
                <w:rFonts w:ascii="Calibri" w:eastAsia="Calibri" w:hAnsi="Calibri" w:cs="Times New Roman"/>
                <w:kern w:val="0"/>
                <w:sz w:val="28"/>
                <w:szCs w:val="28"/>
                <w:lang w:val="en-GB"/>
                <w14:ligatures w14:val="none"/>
              </w:rPr>
            </w:pPr>
            <w:r w:rsidRPr="00D127A3">
              <w:rPr>
                <w:rFonts w:ascii="Calibri" w:eastAsia="Calibri" w:hAnsi="Calibri" w:cs="Times New Roman"/>
                <w:kern w:val="0"/>
                <w:sz w:val="28"/>
                <w:szCs w:val="28"/>
                <w:lang w:val="en-GB"/>
                <w14:ligatures w14:val="none"/>
              </w:rPr>
              <w:t>Headway National Advocacy Group</w:t>
            </w:r>
          </w:p>
        </w:tc>
      </w:tr>
      <w:tr w:rsidR="004F4ECA" w:rsidRPr="004F4ECA" w14:paraId="04F3DF94" w14:textId="77777777" w:rsidTr="004F4ECA">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C8CB2"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1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E5086"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r>
    </w:tbl>
    <w:p w14:paraId="1AD4DB67" w14:textId="77777777" w:rsidR="004F4ECA" w:rsidRPr="004F4ECA" w:rsidRDefault="004F4ECA" w:rsidP="004F4ECA">
      <w:pPr>
        <w:suppressAutoHyphens/>
        <w:autoSpaceDN w:val="0"/>
        <w:spacing w:after="120" w:line="276" w:lineRule="auto"/>
        <w:rPr>
          <w:rFonts w:ascii="Calibri" w:eastAsia="Calibri" w:hAnsi="Calibri" w:cs="Times New Roman"/>
          <w:kern w:val="0"/>
          <w:lang w:val="en-GB"/>
          <w14:ligatures w14:val="none"/>
        </w:rPr>
      </w:pPr>
    </w:p>
    <w:p w14:paraId="293FD399" w14:textId="77777777" w:rsidR="004F4ECA" w:rsidRDefault="004F4ECA" w:rsidP="004F4ECA">
      <w:pPr>
        <w:suppressAutoHyphens/>
        <w:autoSpaceDN w:val="0"/>
        <w:spacing w:after="120" w:line="276" w:lineRule="auto"/>
        <w:rPr>
          <w:rFonts w:ascii="Calibri" w:eastAsia="Calibri" w:hAnsi="Calibri" w:cs="Times New Roman"/>
          <w:b/>
          <w:bCs/>
          <w:kern w:val="0"/>
          <w:sz w:val="28"/>
          <w:szCs w:val="28"/>
          <w:lang w:val="en-GB"/>
          <w14:ligatures w14:val="none"/>
        </w:rPr>
      </w:pPr>
    </w:p>
    <w:p w14:paraId="355BF8FA" w14:textId="77777777" w:rsidR="004F4ECA" w:rsidRDefault="004F4ECA" w:rsidP="004F4ECA">
      <w:pPr>
        <w:suppressAutoHyphens/>
        <w:autoSpaceDN w:val="0"/>
        <w:spacing w:after="120" w:line="276" w:lineRule="auto"/>
        <w:rPr>
          <w:rFonts w:ascii="Calibri" w:eastAsia="Calibri" w:hAnsi="Calibri" w:cs="Times New Roman"/>
          <w:b/>
          <w:bCs/>
          <w:kern w:val="0"/>
          <w:sz w:val="28"/>
          <w:szCs w:val="28"/>
          <w:lang w:val="en-GB"/>
          <w14:ligatures w14:val="none"/>
        </w:rPr>
      </w:pPr>
    </w:p>
    <w:p w14:paraId="7D0C6A50" w14:textId="10A56D3A" w:rsidR="004F4ECA" w:rsidRPr="004F4ECA" w:rsidRDefault="004F4ECA" w:rsidP="004F4ECA">
      <w:pPr>
        <w:suppressAutoHyphens/>
        <w:autoSpaceDN w:val="0"/>
        <w:spacing w:after="120" w:line="276" w:lineRule="auto"/>
        <w:rPr>
          <w:rFonts w:ascii="Calibri" w:eastAsia="Calibri" w:hAnsi="Calibri" w:cs="Times New Roman"/>
          <w:b/>
          <w:bCs/>
          <w:kern w:val="0"/>
          <w:sz w:val="28"/>
          <w:szCs w:val="28"/>
          <w:lang w:val="en-GB"/>
          <w14:ligatures w14:val="none"/>
        </w:rPr>
      </w:pPr>
      <w:r w:rsidRPr="004F4ECA">
        <w:rPr>
          <w:rFonts w:ascii="Calibri" w:eastAsia="Calibri" w:hAnsi="Calibri" w:cs="Times New Roman"/>
          <w:b/>
          <w:bCs/>
          <w:kern w:val="0"/>
          <w:sz w:val="28"/>
          <w:szCs w:val="28"/>
          <w:lang w:val="en-GB"/>
          <w14:ligatures w14:val="none"/>
        </w:rPr>
        <w:lastRenderedPageBreak/>
        <w:t>Agenda &amp; Notes:</w:t>
      </w:r>
    </w:p>
    <w:tbl>
      <w:tblPr>
        <w:tblW w:w="15163" w:type="dxa"/>
        <w:tblCellMar>
          <w:left w:w="10" w:type="dxa"/>
          <w:right w:w="10" w:type="dxa"/>
        </w:tblCellMar>
        <w:tblLook w:val="0000" w:firstRow="0" w:lastRow="0" w:firstColumn="0" w:lastColumn="0" w:noHBand="0" w:noVBand="0"/>
      </w:tblPr>
      <w:tblGrid>
        <w:gridCol w:w="2689"/>
        <w:gridCol w:w="12474"/>
      </w:tblGrid>
      <w:tr w:rsidR="004F4ECA" w:rsidRPr="004F4ECA" w14:paraId="756A7F3F" w14:textId="77777777" w:rsidTr="00A20F0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767E3"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TOPICS DISCUSSED</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4DCD"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NOTES</w:t>
            </w:r>
          </w:p>
        </w:tc>
      </w:tr>
      <w:tr w:rsidR="004F4ECA" w:rsidRPr="004F4ECA" w14:paraId="2F7C327E" w14:textId="77777777" w:rsidTr="00A20F02">
        <w:trPr>
          <w:trHeight w:val="548"/>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D665D" w14:textId="056D83F6"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1</w:t>
            </w:r>
            <w:r w:rsidR="00B81F9E">
              <w:rPr>
                <w:rFonts w:ascii="Calibri" w:eastAsia="Calibri" w:hAnsi="Calibri" w:cs="Times New Roman"/>
                <w:kern w:val="0"/>
                <w:sz w:val="28"/>
                <w:szCs w:val="28"/>
                <w:lang w:val="en-GB"/>
                <w14:ligatures w14:val="none"/>
              </w:rPr>
              <w:t>.</w:t>
            </w:r>
            <w:r w:rsidR="00D127A3">
              <w:rPr>
                <w:rFonts w:ascii="Calibri" w:eastAsia="Calibri" w:hAnsi="Calibri" w:cs="Times New Roman"/>
                <w:kern w:val="0"/>
                <w:sz w:val="28"/>
                <w:szCs w:val="28"/>
                <w:lang w:val="en-GB"/>
                <w14:ligatures w14:val="none"/>
              </w:rPr>
              <w:t xml:space="preserve"> </w:t>
            </w:r>
            <w:r w:rsidR="00D127A3" w:rsidRPr="00D127A3">
              <w:rPr>
                <w:rFonts w:ascii="Calibri" w:eastAsia="Calibri" w:hAnsi="Calibri" w:cs="Times New Roman"/>
                <w:kern w:val="0"/>
                <w:sz w:val="28"/>
                <w:szCs w:val="28"/>
                <w:lang w:val="en-GB"/>
                <w14:ligatures w14:val="none"/>
              </w:rPr>
              <w:t xml:space="preserve">Minutes Meeting 13th March. </w:t>
            </w:r>
            <w:r w:rsidR="00B81F9E">
              <w:rPr>
                <w:rFonts w:ascii="Calibri" w:eastAsia="Calibri" w:hAnsi="Calibri" w:cs="Times New Roman"/>
                <w:kern w:val="0"/>
                <w:sz w:val="28"/>
                <w:szCs w:val="28"/>
                <w:lang w:val="en-GB"/>
                <w14:ligatures w14:val="none"/>
              </w:rPr>
              <w:t>2023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CE363" w14:textId="5EC7A609" w:rsidR="004F4ECA" w:rsidRPr="004F4ECA" w:rsidRDefault="00D127A3" w:rsidP="004F4ECA">
            <w:pPr>
              <w:suppressAutoHyphens/>
              <w:autoSpaceDN w:val="0"/>
              <w:spacing w:after="0" w:line="240" w:lineRule="auto"/>
              <w:rPr>
                <w:rFonts w:ascii="Calibri" w:eastAsia="Calibri" w:hAnsi="Calibri" w:cs="Times New Roman"/>
                <w:kern w:val="0"/>
                <w:sz w:val="28"/>
                <w:szCs w:val="28"/>
                <w:lang w:val="en-GB"/>
                <w14:ligatures w14:val="none"/>
              </w:rPr>
            </w:pPr>
            <w:r w:rsidRPr="00D127A3">
              <w:rPr>
                <w:rFonts w:ascii="Calibri" w:eastAsia="Calibri" w:hAnsi="Calibri" w:cs="Times New Roman"/>
                <w:kern w:val="0"/>
                <w:sz w:val="28"/>
                <w:szCs w:val="28"/>
                <w:lang w:val="en-GB"/>
                <w14:ligatures w14:val="none"/>
              </w:rPr>
              <w:t>Agreed</w:t>
            </w:r>
            <w:r>
              <w:rPr>
                <w:rFonts w:ascii="Calibri" w:eastAsia="Calibri" w:hAnsi="Calibri" w:cs="Times New Roman"/>
                <w:kern w:val="0"/>
                <w:sz w:val="28"/>
                <w:szCs w:val="28"/>
                <w:lang w:val="en-GB"/>
                <w14:ligatures w14:val="none"/>
              </w:rPr>
              <w:t xml:space="preserve"> </w:t>
            </w:r>
            <w:r w:rsidRPr="00D127A3">
              <w:rPr>
                <w:rFonts w:ascii="Calibri" w:eastAsia="Calibri" w:hAnsi="Calibri" w:cs="Times New Roman"/>
                <w:kern w:val="0"/>
                <w:sz w:val="28"/>
                <w:szCs w:val="28"/>
                <w:lang w:val="en-GB"/>
                <w14:ligatures w14:val="none"/>
              </w:rPr>
              <w:t>PROPOSER</w:t>
            </w:r>
            <w:r>
              <w:rPr>
                <w:rFonts w:ascii="Calibri" w:eastAsia="Calibri" w:hAnsi="Calibri" w:cs="Times New Roman"/>
                <w:kern w:val="0"/>
                <w:sz w:val="28"/>
                <w:szCs w:val="28"/>
                <w:lang w:val="en-GB"/>
                <w14:ligatures w14:val="none"/>
              </w:rPr>
              <w:t xml:space="preserve"> Mick, </w:t>
            </w:r>
            <w:r w:rsidRPr="00D127A3">
              <w:rPr>
                <w:rFonts w:ascii="Calibri" w:eastAsia="Calibri" w:hAnsi="Calibri" w:cs="Times New Roman"/>
                <w:kern w:val="0"/>
                <w:sz w:val="28"/>
                <w:szCs w:val="28"/>
                <w:lang w:val="en-GB"/>
                <w14:ligatures w14:val="none"/>
              </w:rPr>
              <w:t>SECONDER</w:t>
            </w:r>
            <w:r w:rsidR="00095094">
              <w:rPr>
                <w:rFonts w:ascii="Calibri" w:eastAsia="Calibri" w:hAnsi="Calibri" w:cs="Times New Roman"/>
                <w:kern w:val="0"/>
                <w:sz w:val="28"/>
                <w:szCs w:val="28"/>
                <w:lang w:val="en-GB"/>
                <w14:ligatures w14:val="none"/>
              </w:rPr>
              <w:t>,</w:t>
            </w:r>
            <w:r>
              <w:rPr>
                <w:rFonts w:ascii="Calibri" w:eastAsia="Calibri" w:hAnsi="Calibri" w:cs="Times New Roman"/>
                <w:kern w:val="0"/>
                <w:sz w:val="28"/>
                <w:szCs w:val="28"/>
                <w:lang w:val="en-GB"/>
                <w14:ligatures w14:val="none"/>
              </w:rPr>
              <w:t xml:space="preserve"> Martin</w:t>
            </w:r>
          </w:p>
        </w:tc>
      </w:tr>
      <w:tr w:rsidR="004F4ECA" w:rsidRPr="004F4ECA" w14:paraId="73101C70" w14:textId="77777777" w:rsidTr="00A20F0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9EA55" w14:textId="336F020D"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2</w:t>
            </w:r>
            <w:r w:rsidR="00B81F9E">
              <w:rPr>
                <w:rFonts w:ascii="Calibri" w:eastAsia="Calibri" w:hAnsi="Calibri" w:cs="Times New Roman"/>
                <w:kern w:val="0"/>
                <w:sz w:val="28"/>
                <w:szCs w:val="28"/>
                <w:lang w:val="en-GB"/>
                <w14:ligatures w14:val="none"/>
              </w:rPr>
              <w:t>.</w:t>
            </w:r>
            <w:r w:rsidR="00D127A3">
              <w:t xml:space="preserve"> </w:t>
            </w:r>
            <w:r w:rsidR="00D127A3" w:rsidRPr="00D127A3">
              <w:rPr>
                <w:rFonts w:ascii="Calibri" w:eastAsia="Calibri" w:hAnsi="Calibri" w:cs="Times New Roman"/>
                <w:kern w:val="0"/>
                <w:sz w:val="28"/>
                <w:szCs w:val="28"/>
                <w:lang w:val="en-GB"/>
                <w14:ligatures w14:val="none"/>
              </w:rPr>
              <w:t>Formal Committee Meeting</w:t>
            </w:r>
            <w:r w:rsidR="00D127A3">
              <w:rPr>
                <w:rFonts w:ascii="Calibri" w:eastAsia="Calibri" w:hAnsi="Calibri" w:cs="Times New Roman"/>
                <w:kern w:val="0"/>
                <w:sz w:val="28"/>
                <w:szCs w:val="28"/>
                <w:lang w:val="en-GB"/>
                <w14:ligatures w14:val="none"/>
              </w:rPr>
              <w:t xml:space="preserve"> Coming Up</w:t>
            </w:r>
          </w:p>
          <w:p w14:paraId="738FA18F"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47EC2" w14:textId="2E138791" w:rsidR="0010642E" w:rsidRDefault="0010642E" w:rsidP="0010642E">
            <w:pPr>
              <w:suppressAutoHyphens/>
              <w:autoSpaceDN w:val="0"/>
              <w:spacing w:after="0" w:line="240" w:lineRule="auto"/>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1.</w:t>
            </w:r>
            <w:r w:rsidRPr="0010642E">
              <w:rPr>
                <w:rFonts w:ascii="Calibri" w:eastAsia="Calibri" w:hAnsi="Calibri" w:cs="Times New Roman"/>
                <w:kern w:val="0"/>
                <w:sz w:val="28"/>
                <w:szCs w:val="28"/>
                <w:lang w:val="en-GB"/>
                <w14:ligatures w14:val="none"/>
              </w:rPr>
              <w:t>Traffic &amp; Transport: Martin to let group have the date of the next Traffic and Transport SPC for the minutes. Martin to let group have Agenda of that meeting, either for discussion at the next DTG meeting or by email if he is given inadequate time for meeting discussion. An issue for the reps has been the short notice they receive the agenda before the meeting, usually 3-4 days.</w:t>
            </w:r>
          </w:p>
          <w:p w14:paraId="6835CD41" w14:textId="7E3BFB70" w:rsidR="004F4ECA" w:rsidRPr="004F4ECA" w:rsidRDefault="0010642E" w:rsidP="0010642E">
            <w:pPr>
              <w:suppressAutoHyphens/>
              <w:autoSpaceDN w:val="0"/>
              <w:spacing w:after="0" w:line="240" w:lineRule="auto"/>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 xml:space="preserve">2. </w:t>
            </w:r>
            <w:r w:rsidRPr="0010642E">
              <w:rPr>
                <w:rFonts w:ascii="Calibri" w:eastAsia="Calibri" w:hAnsi="Calibri" w:cs="Times New Roman"/>
                <w:kern w:val="0"/>
                <w:sz w:val="28"/>
                <w:szCs w:val="28"/>
                <w:lang w:val="en-GB"/>
                <w14:ligatures w14:val="none"/>
              </w:rPr>
              <w:t xml:space="preserve">(LCDC. The next meeting is May 26th, and following meetings May 24th, June 21st, Sept </w:t>
            </w:r>
            <w:r w:rsidR="001F4637" w:rsidRPr="0010642E">
              <w:rPr>
                <w:rFonts w:ascii="Calibri" w:eastAsia="Calibri" w:hAnsi="Calibri" w:cs="Times New Roman"/>
                <w:kern w:val="0"/>
                <w:sz w:val="28"/>
                <w:szCs w:val="28"/>
                <w:lang w:val="en-GB"/>
                <w14:ligatures w14:val="none"/>
              </w:rPr>
              <w:t>27th,</w:t>
            </w:r>
            <w:r w:rsidRPr="0010642E">
              <w:rPr>
                <w:rFonts w:ascii="Calibri" w:eastAsia="Calibri" w:hAnsi="Calibri" w:cs="Times New Roman"/>
                <w:kern w:val="0"/>
                <w:sz w:val="28"/>
                <w:szCs w:val="28"/>
                <w:lang w:val="en-GB"/>
                <w14:ligatures w14:val="none"/>
              </w:rPr>
              <w:t xml:space="preserve"> and November 22nd (DCC website data). Action: Should we check the agenda with Sandra and check her plans for DTG input?)</w:t>
            </w:r>
          </w:p>
        </w:tc>
      </w:tr>
    </w:tbl>
    <w:p w14:paraId="2E028A71" w14:textId="77777777" w:rsidR="004F4ECA" w:rsidRDefault="004F4ECA" w:rsidP="004F4ECA">
      <w:pPr>
        <w:suppressAutoHyphens/>
        <w:autoSpaceDN w:val="0"/>
        <w:spacing w:after="120" w:line="276" w:lineRule="auto"/>
        <w:rPr>
          <w:rFonts w:ascii="Calibri" w:eastAsia="Calibri" w:hAnsi="Calibri" w:cs="Times New Roman"/>
          <w:b/>
          <w:bCs/>
          <w:kern w:val="0"/>
          <w:sz w:val="28"/>
          <w:szCs w:val="28"/>
          <w:lang w:val="en-GB"/>
          <w14:ligatures w14:val="none"/>
        </w:rPr>
      </w:pPr>
    </w:p>
    <w:p w14:paraId="79E6127E" w14:textId="32905A4B" w:rsidR="00A20F02" w:rsidRPr="004F4ECA" w:rsidRDefault="00A20F02" w:rsidP="00A20F02">
      <w:pPr>
        <w:suppressAutoHyphens/>
        <w:autoSpaceDN w:val="0"/>
        <w:spacing w:after="120" w:line="276" w:lineRule="auto"/>
        <w:rPr>
          <w:rFonts w:ascii="Calibri" w:eastAsia="Calibri" w:hAnsi="Calibri" w:cs="Times New Roman"/>
          <w:b/>
          <w:bCs/>
          <w:kern w:val="0"/>
          <w:sz w:val="28"/>
          <w:szCs w:val="28"/>
          <w:lang w:val="en-GB"/>
          <w14:ligatures w14:val="none"/>
        </w:rPr>
      </w:pPr>
      <w:r w:rsidRPr="004F4ECA">
        <w:rPr>
          <w:rFonts w:ascii="Calibri" w:eastAsia="Calibri" w:hAnsi="Calibri" w:cs="Times New Roman"/>
          <w:b/>
          <w:bCs/>
          <w:kern w:val="0"/>
          <w:sz w:val="28"/>
          <w:szCs w:val="28"/>
          <w:lang w:val="en-GB"/>
          <w14:ligatures w14:val="none"/>
        </w:rPr>
        <w:t>Items</w:t>
      </w:r>
      <w:r w:rsidRPr="00D66A2A">
        <w:rPr>
          <w:rFonts w:ascii="Calibri" w:eastAsia="Calibri" w:hAnsi="Calibri" w:cs="Times New Roman"/>
          <w:b/>
          <w:bCs/>
          <w:kern w:val="0"/>
          <w:sz w:val="32"/>
          <w:szCs w:val="32"/>
          <w:lang w:val="en-GB"/>
          <w14:ligatures w14:val="none"/>
        </w:rPr>
        <w:t>:</w:t>
      </w:r>
      <w:r w:rsidR="00D66A2A" w:rsidRPr="00D66A2A">
        <w:rPr>
          <w:b/>
          <w:bCs/>
          <w:sz w:val="32"/>
          <w:szCs w:val="32"/>
        </w:rPr>
        <w:t xml:space="preserve"> 2</w:t>
      </w:r>
      <w:r w:rsidR="00D66A2A">
        <w:t xml:space="preserve"> </w:t>
      </w:r>
      <w:r w:rsidRPr="00A20F02">
        <w:rPr>
          <w:rFonts w:ascii="Calibri" w:eastAsia="Calibri" w:hAnsi="Calibri" w:cs="Times New Roman"/>
          <w:b/>
          <w:bCs/>
          <w:kern w:val="0"/>
          <w:sz w:val="28"/>
          <w:szCs w:val="28"/>
          <w:lang w:val="en-GB"/>
          <w14:ligatures w14:val="none"/>
        </w:rPr>
        <w:t>ACTION</w:t>
      </w:r>
    </w:p>
    <w:tbl>
      <w:tblPr>
        <w:tblW w:w="15588" w:type="dxa"/>
        <w:tblCellMar>
          <w:left w:w="10" w:type="dxa"/>
          <w:right w:w="10" w:type="dxa"/>
        </w:tblCellMar>
        <w:tblLook w:val="0000" w:firstRow="0" w:lastRow="0" w:firstColumn="0" w:lastColumn="0" w:noHBand="0" w:noVBand="0"/>
      </w:tblPr>
      <w:tblGrid>
        <w:gridCol w:w="1838"/>
        <w:gridCol w:w="6379"/>
        <w:gridCol w:w="7371"/>
      </w:tblGrid>
      <w:tr w:rsidR="00A20F02" w:rsidRPr="004F4ECA" w14:paraId="2E2E8F7D" w14:textId="77777777" w:rsidTr="002A1362">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61B7"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r w:rsidRPr="0010642E">
              <w:rPr>
                <w:rFonts w:ascii="Calibri" w:eastAsia="Calibri" w:hAnsi="Calibri" w:cs="Times New Roman"/>
                <w:kern w:val="0"/>
                <w:sz w:val="28"/>
                <w:szCs w:val="28"/>
                <w:lang w:val="en-GB"/>
                <w14:ligatures w14:val="none"/>
              </w:rPr>
              <w:t>PERSON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1595C"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PERSON</w:t>
            </w:r>
            <w:r>
              <w:t xml:space="preserve"> </w:t>
            </w:r>
            <w:r w:rsidRPr="0010642E">
              <w:rPr>
                <w:rFonts w:ascii="Calibri" w:eastAsia="Calibri" w:hAnsi="Calibri" w:cs="Times New Roman"/>
                <w:kern w:val="0"/>
                <w:sz w:val="28"/>
                <w:szCs w:val="28"/>
                <w:lang w:val="en-GB"/>
                <w14:ligatures w14:val="none"/>
              </w:rPr>
              <w:t>TASK/ACTION</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DFAE3"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TIMEFRAME</w:t>
            </w:r>
          </w:p>
        </w:tc>
      </w:tr>
      <w:tr w:rsidR="00A20F02" w:rsidRPr="004F4ECA" w14:paraId="46F124E8" w14:textId="77777777" w:rsidTr="002A1362">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6AA7"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r w:rsidRPr="0010642E">
              <w:rPr>
                <w:rFonts w:ascii="Calibri" w:eastAsia="Calibri" w:hAnsi="Calibri" w:cs="Times New Roman"/>
                <w:kern w:val="0"/>
                <w:sz w:val="28"/>
                <w:szCs w:val="28"/>
                <w:lang w:val="en-GB"/>
                <w14:ligatures w14:val="none"/>
              </w:rPr>
              <w:t>Adrienne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F6401"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W</w:t>
            </w:r>
            <w:r w:rsidRPr="0010642E">
              <w:rPr>
                <w:rFonts w:ascii="Calibri" w:eastAsia="Calibri" w:hAnsi="Calibri" w:cs="Times New Roman"/>
                <w:kern w:val="0"/>
                <w:sz w:val="28"/>
                <w:szCs w:val="28"/>
                <w:lang w:val="en-GB"/>
                <w14:ligatures w14:val="none"/>
              </w:rPr>
              <w:t>ork with Martin/Gary and Sandra to see how we translate data from committee meetings to the template. Attached is a Word version of the template.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C6451" w14:textId="1595B140"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A</w:t>
            </w:r>
            <w:r w:rsidRPr="0010642E">
              <w:rPr>
                <w:rFonts w:ascii="Calibri" w:eastAsia="Calibri" w:hAnsi="Calibri" w:cs="Times New Roman"/>
                <w:kern w:val="0"/>
                <w:sz w:val="28"/>
                <w:szCs w:val="28"/>
                <w:lang w:val="en-GB"/>
                <w14:ligatures w14:val="none"/>
              </w:rPr>
              <w:t>fter the next committee</w:t>
            </w:r>
            <w:r>
              <w:rPr>
                <w:rFonts w:ascii="Calibri" w:eastAsia="Calibri" w:hAnsi="Calibri" w:cs="Times New Roman"/>
                <w:kern w:val="0"/>
                <w:sz w:val="28"/>
                <w:szCs w:val="28"/>
                <w:lang w:val="en-GB"/>
                <w14:ligatures w14:val="none"/>
              </w:rPr>
              <w:t xml:space="preserve"> Meeting</w:t>
            </w:r>
          </w:p>
        </w:tc>
      </w:tr>
      <w:tr w:rsidR="00A20F02" w:rsidRPr="004F4ECA" w14:paraId="7997F8C4" w14:textId="77777777" w:rsidTr="002A1362">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1BBF0"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3AFFE"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379E4"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r>
    </w:tbl>
    <w:p w14:paraId="4A38701D" w14:textId="77777777" w:rsidR="00A20F02" w:rsidRDefault="00A20F02" w:rsidP="004F4ECA">
      <w:pPr>
        <w:suppressAutoHyphens/>
        <w:autoSpaceDN w:val="0"/>
        <w:spacing w:after="120" w:line="276" w:lineRule="auto"/>
        <w:rPr>
          <w:rFonts w:ascii="Calibri" w:eastAsia="Calibri" w:hAnsi="Calibri" w:cs="Times New Roman"/>
          <w:b/>
          <w:bCs/>
          <w:kern w:val="0"/>
          <w:sz w:val="28"/>
          <w:szCs w:val="28"/>
          <w:lang w:val="en-GB"/>
          <w14:ligatures w14:val="none"/>
        </w:rPr>
      </w:pPr>
    </w:p>
    <w:tbl>
      <w:tblPr>
        <w:tblW w:w="15588" w:type="dxa"/>
        <w:tblLayout w:type="fixed"/>
        <w:tblCellMar>
          <w:left w:w="10" w:type="dxa"/>
          <w:right w:w="10" w:type="dxa"/>
        </w:tblCellMar>
        <w:tblLook w:val="0000" w:firstRow="0" w:lastRow="0" w:firstColumn="0" w:lastColumn="0" w:noHBand="0" w:noVBand="0"/>
      </w:tblPr>
      <w:tblGrid>
        <w:gridCol w:w="3539"/>
        <w:gridCol w:w="9072"/>
        <w:gridCol w:w="2977"/>
      </w:tblGrid>
      <w:tr w:rsidR="00A20F02" w:rsidRPr="004F4ECA" w14:paraId="43305962" w14:textId="77777777" w:rsidTr="00A20F0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C673" w14:textId="150E625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3.</w:t>
            </w:r>
            <w:r>
              <w:rPr>
                <w:b/>
                <w:bCs/>
                <w:sz w:val="24"/>
                <w:szCs w:val="24"/>
              </w:rPr>
              <w:t xml:space="preserve"> Role of representatives</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2A47" w14:textId="2B59E9FA"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Notes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9D36A" w14:textId="6BB5BB2E"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r>
      <w:tr w:rsidR="00A20F02" w:rsidRPr="004F4ECA" w14:paraId="70DE5547" w14:textId="77777777" w:rsidTr="00A20F0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1D035"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D3F4B" w14:textId="1774B61F"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r w:rsidRPr="00A20F02">
              <w:rPr>
                <w:rFonts w:ascii="Calibri" w:eastAsia="Calibri" w:hAnsi="Calibri" w:cs="Times New Roman"/>
                <w:kern w:val="0"/>
                <w:sz w:val="28"/>
                <w:szCs w:val="28"/>
                <w:lang w:val="en-GB"/>
                <w14:ligatures w14:val="none"/>
              </w:rPr>
              <w:t>We had a useful discussion based on Adrienne’s graphic, taken from the Handbook (attached). Main issues for reps are (</w:t>
            </w:r>
            <w:proofErr w:type="spellStart"/>
            <w:r w:rsidRPr="00A20F02">
              <w:rPr>
                <w:rFonts w:ascii="Calibri" w:eastAsia="Calibri" w:hAnsi="Calibri" w:cs="Times New Roman"/>
                <w:kern w:val="0"/>
                <w:sz w:val="28"/>
                <w:szCs w:val="28"/>
                <w:lang w:val="en-GB"/>
                <w14:ligatures w14:val="none"/>
              </w:rPr>
              <w:t>i</w:t>
            </w:r>
            <w:proofErr w:type="spellEnd"/>
            <w:r w:rsidRPr="00A20F02">
              <w:rPr>
                <w:rFonts w:ascii="Calibri" w:eastAsia="Calibri" w:hAnsi="Calibri" w:cs="Times New Roman"/>
                <w:kern w:val="0"/>
                <w:sz w:val="28"/>
                <w:szCs w:val="28"/>
                <w:lang w:val="en-GB"/>
                <w14:ligatures w14:val="none"/>
              </w:rPr>
              <w:t xml:space="preserve">) the short notice they are given of the agenda and (ii) they feel they are not listened to in the actual committee meetings. They would like represented on more Committees. Proposal: Martin. </w:t>
            </w:r>
            <w:r w:rsidR="007139E3" w:rsidRPr="00A20F02">
              <w:rPr>
                <w:rFonts w:ascii="Calibri" w:eastAsia="Calibri" w:hAnsi="Calibri" w:cs="Times New Roman"/>
                <w:kern w:val="0"/>
                <w:sz w:val="28"/>
                <w:szCs w:val="28"/>
                <w:lang w:val="en-GB"/>
                <w14:ligatures w14:val="none"/>
              </w:rPr>
              <w:t>Seconder:</w:t>
            </w:r>
            <w:r w:rsidR="007139E3">
              <w:rPr>
                <w:rFonts w:ascii="Calibri" w:eastAsia="Calibri" w:hAnsi="Calibri" w:cs="Times New Roman"/>
                <w:kern w:val="0"/>
                <w:sz w:val="28"/>
                <w:szCs w:val="28"/>
                <w:lang w:val="en-GB"/>
                <w14:ligatures w14:val="none"/>
              </w:rPr>
              <w:t xml:space="preserve"> Mick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2095F"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r>
      <w:tr w:rsidR="00A20F02" w:rsidRPr="004F4ECA" w14:paraId="1A405E2E" w14:textId="77777777" w:rsidTr="00A20F0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A87D8"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A3779"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ED3CE"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r>
      <w:tr w:rsidR="00A20F02" w:rsidRPr="004F4ECA" w14:paraId="74F0328E" w14:textId="77777777" w:rsidTr="00A20F0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9C41B"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51EE5"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EFDEC"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r>
    </w:tbl>
    <w:p w14:paraId="0CE79BD2" w14:textId="77777777" w:rsidR="00A20F02" w:rsidRDefault="00A20F02" w:rsidP="004F4ECA">
      <w:pPr>
        <w:suppressAutoHyphens/>
        <w:autoSpaceDN w:val="0"/>
        <w:spacing w:after="120" w:line="276" w:lineRule="auto"/>
        <w:rPr>
          <w:rFonts w:ascii="Calibri" w:eastAsia="Calibri" w:hAnsi="Calibri" w:cs="Times New Roman"/>
          <w:b/>
          <w:bCs/>
          <w:kern w:val="0"/>
          <w:sz w:val="28"/>
          <w:szCs w:val="28"/>
          <w:lang w:val="en-GB"/>
          <w14:ligatures w14:val="none"/>
        </w:rPr>
      </w:pPr>
    </w:p>
    <w:p w14:paraId="228060E3" w14:textId="77777777" w:rsidR="00A20F02" w:rsidRPr="004F4ECA" w:rsidRDefault="00A20F02" w:rsidP="00A20F02">
      <w:pPr>
        <w:suppressAutoHyphens/>
        <w:autoSpaceDN w:val="0"/>
        <w:spacing w:after="120" w:line="276" w:lineRule="auto"/>
        <w:rPr>
          <w:rFonts w:ascii="Calibri" w:eastAsia="Calibri" w:hAnsi="Calibri" w:cs="Times New Roman"/>
          <w:b/>
          <w:bCs/>
          <w:kern w:val="0"/>
          <w:sz w:val="28"/>
          <w:szCs w:val="28"/>
          <w:lang w:val="en-GB"/>
          <w14:ligatures w14:val="none"/>
        </w:rPr>
      </w:pPr>
      <w:r w:rsidRPr="004F4ECA">
        <w:rPr>
          <w:rFonts w:ascii="Calibri" w:eastAsia="Calibri" w:hAnsi="Calibri" w:cs="Times New Roman"/>
          <w:b/>
          <w:bCs/>
          <w:kern w:val="0"/>
          <w:sz w:val="28"/>
          <w:szCs w:val="28"/>
          <w:lang w:val="en-GB"/>
          <w14:ligatures w14:val="none"/>
        </w:rPr>
        <w:lastRenderedPageBreak/>
        <w:t>Items:</w:t>
      </w:r>
      <w:r w:rsidRPr="00A20F02">
        <w:t xml:space="preserve"> </w:t>
      </w:r>
      <w:r w:rsidRPr="00A20F02">
        <w:rPr>
          <w:rFonts w:ascii="Calibri" w:eastAsia="Calibri" w:hAnsi="Calibri" w:cs="Times New Roman"/>
          <w:b/>
          <w:bCs/>
          <w:kern w:val="0"/>
          <w:sz w:val="28"/>
          <w:szCs w:val="28"/>
          <w:lang w:val="en-GB"/>
          <w14:ligatures w14:val="none"/>
        </w:rPr>
        <w:t>ACTION</w:t>
      </w:r>
    </w:p>
    <w:tbl>
      <w:tblPr>
        <w:tblW w:w="15588" w:type="dxa"/>
        <w:tblCellMar>
          <w:left w:w="10" w:type="dxa"/>
          <w:right w:w="10" w:type="dxa"/>
        </w:tblCellMar>
        <w:tblLook w:val="0000" w:firstRow="0" w:lastRow="0" w:firstColumn="0" w:lastColumn="0" w:noHBand="0" w:noVBand="0"/>
      </w:tblPr>
      <w:tblGrid>
        <w:gridCol w:w="1838"/>
        <w:gridCol w:w="6379"/>
        <w:gridCol w:w="850"/>
        <w:gridCol w:w="6521"/>
      </w:tblGrid>
      <w:tr w:rsidR="00A20F02" w:rsidRPr="004F4ECA" w14:paraId="34D513CA" w14:textId="77777777" w:rsidTr="002A1362">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1B89C"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r w:rsidRPr="0010642E">
              <w:rPr>
                <w:rFonts w:ascii="Calibri" w:eastAsia="Calibri" w:hAnsi="Calibri" w:cs="Times New Roman"/>
                <w:kern w:val="0"/>
                <w:sz w:val="28"/>
                <w:szCs w:val="28"/>
                <w:lang w:val="en-GB"/>
                <w14:ligatures w14:val="none"/>
              </w:rPr>
              <w:t>PERSON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411D6"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PERSON</w:t>
            </w:r>
            <w:r>
              <w:t xml:space="preserve"> </w:t>
            </w:r>
            <w:r w:rsidRPr="0010642E">
              <w:rPr>
                <w:rFonts w:ascii="Calibri" w:eastAsia="Calibri" w:hAnsi="Calibri" w:cs="Times New Roman"/>
                <w:kern w:val="0"/>
                <w:sz w:val="28"/>
                <w:szCs w:val="28"/>
                <w:lang w:val="en-GB"/>
                <w14:ligatures w14:val="none"/>
              </w:rPr>
              <w:t>TASK/ACTION</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D1E6E" w14:textId="0F0C3F91" w:rsidR="00A20F02" w:rsidRPr="004F4ECA" w:rsidRDefault="0058229A" w:rsidP="002A1362">
            <w:pPr>
              <w:suppressAutoHyphens/>
              <w:autoSpaceDN w:val="0"/>
              <w:spacing w:after="0" w:line="240" w:lineRule="auto"/>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 xml:space="preserve">                   </w:t>
            </w:r>
            <w:r w:rsidR="00A20F02" w:rsidRPr="004F4ECA">
              <w:rPr>
                <w:rFonts w:ascii="Calibri" w:eastAsia="Calibri" w:hAnsi="Calibri" w:cs="Times New Roman"/>
                <w:kern w:val="0"/>
                <w:sz w:val="28"/>
                <w:szCs w:val="28"/>
                <w:lang w:val="en-GB"/>
                <w14:ligatures w14:val="none"/>
              </w:rPr>
              <w:t>TIMEFRAME</w:t>
            </w:r>
          </w:p>
        </w:tc>
      </w:tr>
      <w:tr w:rsidR="00A20F02" w:rsidRPr="004F4ECA" w14:paraId="521B3CE3" w14:textId="77777777" w:rsidTr="0058229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FE34" w14:textId="68A8A688"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Mick</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8F837" w14:textId="6A594E38" w:rsidR="00A20F02" w:rsidRPr="004F4ECA" w:rsidRDefault="0058229A" w:rsidP="002A1362">
            <w:pPr>
              <w:suppressAutoHyphens/>
              <w:autoSpaceDN w:val="0"/>
              <w:spacing w:after="0" w:line="240" w:lineRule="auto"/>
              <w:rPr>
                <w:rFonts w:ascii="Calibri" w:eastAsia="Calibri" w:hAnsi="Calibri" w:cs="Times New Roman"/>
                <w:kern w:val="0"/>
                <w:sz w:val="28"/>
                <w:szCs w:val="28"/>
                <w:lang w:val="en-GB"/>
                <w14:ligatures w14:val="none"/>
              </w:rPr>
            </w:pPr>
            <w:r w:rsidRPr="0058229A">
              <w:rPr>
                <w:rFonts w:ascii="Calibri" w:eastAsia="Calibri" w:hAnsi="Calibri" w:cs="Times New Roman"/>
                <w:kern w:val="0"/>
                <w:sz w:val="28"/>
                <w:szCs w:val="28"/>
                <w:lang w:val="en-GB"/>
                <w14:ligatures w14:val="none"/>
              </w:rPr>
              <w:t>That Ruth be asked to organised refresher Reps training, which includes specific data on their roles and responsibilities as well as details of the structure and operation of the PPN and their role within this.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4266" w14:textId="38EFE504" w:rsidR="00A20F02" w:rsidRPr="004F4ECA" w:rsidRDefault="0058229A" w:rsidP="002A1362">
            <w:pPr>
              <w:suppressAutoHyphens/>
              <w:autoSpaceDN w:val="0"/>
              <w:spacing w:after="0" w:line="240" w:lineRule="auto"/>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ASAP</w:t>
            </w:r>
          </w:p>
        </w:tc>
      </w:tr>
      <w:tr w:rsidR="00A20F02" w:rsidRPr="004F4ECA" w14:paraId="2D1CA35D" w14:textId="77777777" w:rsidTr="002A1362">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B7CA"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6ACBB"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D4E97" w14:textId="77777777" w:rsidR="00A20F02" w:rsidRPr="004F4ECA" w:rsidRDefault="00A20F02" w:rsidP="002A1362">
            <w:pPr>
              <w:suppressAutoHyphens/>
              <w:autoSpaceDN w:val="0"/>
              <w:spacing w:after="0" w:line="240" w:lineRule="auto"/>
              <w:rPr>
                <w:rFonts w:ascii="Calibri" w:eastAsia="Calibri" w:hAnsi="Calibri" w:cs="Times New Roman"/>
                <w:kern w:val="0"/>
                <w:sz w:val="28"/>
                <w:szCs w:val="28"/>
                <w:lang w:val="en-GB"/>
                <w14:ligatures w14:val="none"/>
              </w:rPr>
            </w:pPr>
          </w:p>
        </w:tc>
      </w:tr>
    </w:tbl>
    <w:p w14:paraId="48A2E2C8" w14:textId="77777777" w:rsidR="00A20F02" w:rsidRPr="004F4ECA" w:rsidRDefault="00A20F02" w:rsidP="004F4ECA">
      <w:pPr>
        <w:suppressAutoHyphens/>
        <w:autoSpaceDN w:val="0"/>
        <w:spacing w:after="120" w:line="276" w:lineRule="auto"/>
        <w:rPr>
          <w:rFonts w:ascii="Calibri" w:eastAsia="Calibri" w:hAnsi="Calibri" w:cs="Times New Roman"/>
          <w:b/>
          <w:bCs/>
          <w:kern w:val="0"/>
          <w:sz w:val="28"/>
          <w:szCs w:val="28"/>
          <w:lang w:val="en-GB"/>
          <w14:ligatures w14:val="none"/>
        </w:rPr>
      </w:pPr>
    </w:p>
    <w:p w14:paraId="0C4069AC" w14:textId="5CB320FC" w:rsidR="004F4ECA" w:rsidRPr="004F4ECA" w:rsidRDefault="004F4ECA" w:rsidP="004F4ECA">
      <w:pPr>
        <w:suppressAutoHyphens/>
        <w:autoSpaceDN w:val="0"/>
        <w:spacing w:after="120" w:line="276" w:lineRule="auto"/>
        <w:rPr>
          <w:rFonts w:ascii="Calibri" w:eastAsia="Calibri" w:hAnsi="Calibri" w:cs="Times New Roman"/>
          <w:b/>
          <w:bCs/>
          <w:kern w:val="0"/>
          <w:sz w:val="28"/>
          <w:szCs w:val="28"/>
          <w:lang w:val="en-GB"/>
          <w14:ligatures w14:val="none"/>
        </w:rPr>
      </w:pPr>
    </w:p>
    <w:tbl>
      <w:tblPr>
        <w:tblW w:w="15588" w:type="dxa"/>
        <w:tblCellMar>
          <w:left w:w="10" w:type="dxa"/>
          <w:right w:w="10" w:type="dxa"/>
        </w:tblCellMar>
        <w:tblLook w:val="0000" w:firstRow="0" w:lastRow="0" w:firstColumn="0" w:lastColumn="0" w:noHBand="0" w:noVBand="0"/>
      </w:tblPr>
      <w:tblGrid>
        <w:gridCol w:w="2972"/>
        <w:gridCol w:w="8080"/>
        <w:gridCol w:w="4536"/>
      </w:tblGrid>
      <w:tr w:rsidR="004F4ECA" w:rsidRPr="004F4ECA" w14:paraId="00491D28" w14:textId="77777777" w:rsidTr="002E5E5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2B331" w14:textId="052C73E6" w:rsidR="004F4ECA" w:rsidRPr="004F4ECA" w:rsidRDefault="002E5E50" w:rsidP="004F4ECA">
            <w:pPr>
              <w:suppressAutoHyphens/>
              <w:autoSpaceDN w:val="0"/>
              <w:spacing w:after="0" w:line="240" w:lineRule="auto"/>
              <w:rPr>
                <w:rFonts w:ascii="Calibri" w:eastAsia="Calibri" w:hAnsi="Calibri" w:cs="Times New Roman"/>
                <w:kern w:val="0"/>
                <w:sz w:val="28"/>
                <w:szCs w:val="28"/>
                <w:lang w:val="en-GB"/>
                <w14:ligatures w14:val="none"/>
              </w:rPr>
            </w:pPr>
            <w:r>
              <w:rPr>
                <w:b/>
                <w:bCs/>
                <w:sz w:val="24"/>
                <w:szCs w:val="24"/>
              </w:rPr>
              <w:t>4 Proposal for the next 2 meetings from Dr Vivian Rath</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3B643" w14:textId="77777777" w:rsidR="002E5E50" w:rsidRDefault="002E5E50" w:rsidP="004F4ECA">
            <w:pPr>
              <w:suppressAutoHyphens/>
              <w:autoSpaceDN w:val="0"/>
              <w:spacing w:after="0" w:line="240" w:lineRule="auto"/>
              <w:rPr>
                <w:rFonts w:ascii="Calibri" w:eastAsia="Calibri" w:hAnsi="Calibri" w:cs="Times New Roman"/>
                <w:kern w:val="0"/>
                <w:sz w:val="28"/>
                <w:szCs w:val="28"/>
                <w:lang w:val="en-GB"/>
                <w14:ligatures w14:val="none"/>
              </w:rPr>
            </w:pPr>
          </w:p>
          <w:p w14:paraId="3441321F" w14:textId="6C395736" w:rsidR="004F4ECA" w:rsidRPr="004F4ECA" w:rsidRDefault="002E5E50" w:rsidP="004F4ECA">
            <w:pPr>
              <w:suppressAutoHyphens/>
              <w:autoSpaceDN w:val="0"/>
              <w:spacing w:after="0" w:line="240" w:lineRule="auto"/>
              <w:rPr>
                <w:rFonts w:ascii="Calibri" w:eastAsia="Calibri" w:hAnsi="Calibri" w:cs="Times New Roman"/>
                <w:kern w:val="0"/>
                <w:sz w:val="28"/>
                <w:szCs w:val="28"/>
                <w:lang w:val="en-GB"/>
                <w14:ligatures w14:val="none"/>
              </w:rPr>
            </w:pPr>
            <w:r w:rsidRPr="002E5E50">
              <w:rPr>
                <w:rFonts w:ascii="Calibri" w:eastAsia="Calibri" w:hAnsi="Calibri" w:cs="Times New Roman"/>
                <w:kern w:val="0"/>
                <w:sz w:val="28"/>
                <w:szCs w:val="28"/>
                <w:lang w:val="en-GB"/>
                <w14:ligatures w14:val="none"/>
              </w:rPr>
              <w:t>Notes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CA880" w14:textId="632749C1"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r>
      <w:tr w:rsidR="004F4ECA" w:rsidRPr="004F4ECA" w14:paraId="0F84B207" w14:textId="77777777" w:rsidTr="002E5E5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0352A" w14:textId="471135C6"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4577E" w14:textId="06B68F46" w:rsidR="0010642E" w:rsidRPr="004F4ECA" w:rsidRDefault="002E5E50" w:rsidP="004F4ECA">
            <w:pPr>
              <w:suppressAutoHyphens/>
              <w:autoSpaceDN w:val="0"/>
              <w:spacing w:after="0" w:line="240" w:lineRule="auto"/>
              <w:rPr>
                <w:rFonts w:ascii="Calibri" w:eastAsia="Calibri" w:hAnsi="Calibri" w:cs="Times New Roman"/>
                <w:kern w:val="0"/>
                <w:sz w:val="28"/>
                <w:szCs w:val="28"/>
                <w:lang w:val="en-GB"/>
                <w14:ligatures w14:val="none"/>
              </w:rPr>
            </w:pPr>
            <w:r>
              <w:rPr>
                <w:sz w:val="24"/>
                <w:szCs w:val="24"/>
              </w:rPr>
              <w:t>Agreed to welcome Dr Rath for discussion of the work of the DTG in Wexford, for one hour of each of the next 2 meetings, May 8</w:t>
            </w:r>
            <w:r>
              <w:rPr>
                <w:sz w:val="24"/>
                <w:szCs w:val="24"/>
                <w:vertAlign w:val="superscript"/>
              </w:rPr>
              <w:t>th,</w:t>
            </w:r>
            <w:r>
              <w:rPr>
                <w:sz w:val="24"/>
                <w:szCs w:val="24"/>
              </w:rPr>
              <w:t xml:space="preserve"> and June 12</w:t>
            </w:r>
            <w:r>
              <w:rPr>
                <w:sz w:val="24"/>
                <w:szCs w:val="24"/>
                <w:vertAlign w:val="superscript"/>
              </w:rPr>
              <w:t>th</w:t>
            </w:r>
            <w:r>
              <w:rPr>
                <w:sz w:val="24"/>
                <w:szCs w:val="24"/>
              </w:rPr>
              <w:t xml:space="preserve"> 4-6pm. The meeting would be by zoom.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D2657" w14:textId="6FAE580A"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r>
      <w:tr w:rsidR="004F4ECA" w:rsidRPr="004F4ECA" w14:paraId="5A8563BE" w14:textId="77777777" w:rsidTr="002E5E5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E7B1A" w14:textId="1B346BE6" w:rsidR="004F4ECA" w:rsidRPr="004F4ECA" w:rsidRDefault="004306FE" w:rsidP="004F4ECA">
            <w:pPr>
              <w:suppressAutoHyphens/>
              <w:autoSpaceDN w:val="0"/>
              <w:spacing w:after="0" w:line="240" w:lineRule="auto"/>
              <w:rPr>
                <w:rFonts w:ascii="Calibri" w:eastAsia="Calibri" w:hAnsi="Calibri" w:cs="Times New Roman"/>
                <w:kern w:val="0"/>
                <w:sz w:val="28"/>
                <w:szCs w:val="28"/>
                <w:lang w:val="en-GB"/>
                <w14:ligatures w14:val="none"/>
              </w:rPr>
            </w:pPr>
            <w:r w:rsidRPr="004306FE">
              <w:rPr>
                <w:rFonts w:ascii="Calibri" w:eastAsia="Calibri" w:hAnsi="Calibri" w:cs="Times New Roman"/>
                <w:kern w:val="0"/>
                <w:sz w:val="28"/>
                <w:szCs w:val="28"/>
                <w:lang w:val="en-GB"/>
                <w14:ligatures w14:val="none"/>
              </w:rPr>
              <w:t>Items: ACTION</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57600" w14:textId="674D0D8E" w:rsidR="004F4ECA" w:rsidRPr="004F4ECA" w:rsidRDefault="004306FE" w:rsidP="004F4ECA">
            <w:pPr>
              <w:suppressAutoHyphens/>
              <w:autoSpaceDN w:val="0"/>
              <w:spacing w:after="0" w:line="240" w:lineRule="auto"/>
              <w:rPr>
                <w:rFonts w:ascii="Calibri" w:eastAsia="Calibri" w:hAnsi="Calibri" w:cs="Times New Roman"/>
                <w:kern w:val="0"/>
                <w:sz w:val="28"/>
                <w:szCs w:val="28"/>
                <w:lang w:val="en-GB"/>
                <w14:ligatures w14:val="none"/>
              </w:rPr>
            </w:pPr>
            <w:r w:rsidRPr="004306FE">
              <w:rPr>
                <w:rFonts w:ascii="Calibri" w:eastAsia="Calibri" w:hAnsi="Calibri" w:cs="Times New Roman"/>
                <w:kern w:val="0"/>
                <w:sz w:val="28"/>
                <w:szCs w:val="28"/>
                <w:lang w:val="en-GB"/>
                <w14:ligatures w14:val="none"/>
              </w:rPr>
              <w:t>Adrienne to confirm this with Dr Rath.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CB04"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r>
      <w:tr w:rsidR="004F4ECA" w:rsidRPr="004F4ECA" w14:paraId="2F261AAB" w14:textId="77777777" w:rsidTr="002E5E5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63A3"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B4879"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7FEC9"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r>
      <w:tr w:rsidR="004F4ECA" w:rsidRPr="004F4ECA" w14:paraId="69E1CD14" w14:textId="77777777" w:rsidTr="002E5E5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9EE0E"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8A6B"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03F7"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r>
    </w:tbl>
    <w:p w14:paraId="063066C8" w14:textId="77777777" w:rsidR="004F4ECA" w:rsidRDefault="004F4ECA" w:rsidP="004F4ECA"/>
    <w:p w14:paraId="2BA40034" w14:textId="77777777" w:rsidR="004306FE" w:rsidRDefault="004306FE" w:rsidP="004F4ECA"/>
    <w:tbl>
      <w:tblPr>
        <w:tblW w:w="15588" w:type="dxa"/>
        <w:tblCellMar>
          <w:left w:w="10" w:type="dxa"/>
          <w:right w:w="10" w:type="dxa"/>
        </w:tblCellMar>
        <w:tblLook w:val="0000" w:firstRow="0" w:lastRow="0" w:firstColumn="0" w:lastColumn="0" w:noHBand="0" w:noVBand="0"/>
      </w:tblPr>
      <w:tblGrid>
        <w:gridCol w:w="2972"/>
        <w:gridCol w:w="8080"/>
        <w:gridCol w:w="4536"/>
      </w:tblGrid>
      <w:tr w:rsidR="004306FE" w:rsidRPr="004F4ECA" w14:paraId="17ED8CA7" w14:textId="77777777" w:rsidTr="00370F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BDF00" w14:textId="3CA16F50"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bookmarkStart w:id="0" w:name="_Hlk134133263"/>
            <w:r>
              <w:rPr>
                <w:rFonts w:ascii="Calibri" w:eastAsia="Calibri" w:hAnsi="Calibri" w:cs="Times New Roman"/>
                <w:kern w:val="0"/>
                <w:sz w:val="28"/>
                <w:szCs w:val="28"/>
                <w:lang w:val="en-GB"/>
                <w14:ligatures w14:val="none"/>
              </w:rPr>
              <w:t>5 New members</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6A7B7" w14:textId="77777777" w:rsidR="004306FE"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p w14:paraId="7D0CF178"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r w:rsidRPr="002E5E50">
              <w:rPr>
                <w:rFonts w:ascii="Calibri" w:eastAsia="Calibri" w:hAnsi="Calibri" w:cs="Times New Roman"/>
                <w:kern w:val="0"/>
                <w:sz w:val="28"/>
                <w:szCs w:val="28"/>
                <w:lang w:val="en-GB"/>
                <w14:ligatures w14:val="none"/>
              </w:rPr>
              <w:t>Notes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75D6"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4306FE" w:rsidRPr="004F4ECA" w14:paraId="1D2E497A" w14:textId="77777777" w:rsidTr="00370F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9AA87"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B7F0" w14:textId="10A39E39"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r>
              <w:rPr>
                <w:sz w:val="24"/>
                <w:szCs w:val="24"/>
              </w:rPr>
              <w:t>In the context where the group wants to expand, specific invitations be sent to these meetings with Dr Rath; Ruth to contact IWA, Disability Federation Ireland, NCBI and the Independent Living Movement.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04330"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4306FE" w:rsidRPr="004F4ECA" w14:paraId="1F26A487" w14:textId="77777777" w:rsidTr="00370F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9A46"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r w:rsidRPr="004306FE">
              <w:rPr>
                <w:rFonts w:ascii="Calibri" w:eastAsia="Calibri" w:hAnsi="Calibri" w:cs="Times New Roman"/>
                <w:kern w:val="0"/>
                <w:sz w:val="28"/>
                <w:szCs w:val="28"/>
                <w:lang w:val="en-GB"/>
                <w14:ligatures w14:val="none"/>
              </w:rPr>
              <w:t>Items: ACTION</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C37D0" w14:textId="6F199C20"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r>
              <w:rPr>
                <w:sz w:val="24"/>
                <w:szCs w:val="24"/>
                <w:u w:val="single"/>
              </w:rPr>
              <w:t>Adrienne</w:t>
            </w:r>
            <w:r>
              <w:rPr>
                <w:sz w:val="24"/>
                <w:szCs w:val="24"/>
              </w:rPr>
              <w:t xml:space="preserve"> to contact </w:t>
            </w:r>
            <w:r>
              <w:rPr>
                <w:sz w:val="24"/>
                <w:szCs w:val="24"/>
                <w:u w:val="single"/>
              </w:rPr>
              <w:t>Ruth</w:t>
            </w:r>
            <w:r>
              <w:rPr>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5EBDF"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4306FE" w:rsidRPr="004F4ECA" w14:paraId="2EB45BFF" w14:textId="77777777" w:rsidTr="00370F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292B4"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2DE0E"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D90B0"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4306FE" w:rsidRPr="004F4ECA" w14:paraId="57A5D4B5" w14:textId="77777777" w:rsidTr="00370F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17FB"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6E9ED"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8F899"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r>
    </w:tbl>
    <w:p w14:paraId="0FDDF667" w14:textId="77777777" w:rsidR="004306FE" w:rsidRDefault="004306FE" w:rsidP="004306FE"/>
    <w:tbl>
      <w:tblPr>
        <w:tblW w:w="15588" w:type="dxa"/>
        <w:tblCellMar>
          <w:left w:w="10" w:type="dxa"/>
          <w:right w:w="10" w:type="dxa"/>
        </w:tblCellMar>
        <w:tblLook w:val="0000" w:firstRow="0" w:lastRow="0" w:firstColumn="0" w:lastColumn="0" w:noHBand="0" w:noVBand="0"/>
      </w:tblPr>
      <w:tblGrid>
        <w:gridCol w:w="2972"/>
        <w:gridCol w:w="8080"/>
        <w:gridCol w:w="4536"/>
      </w:tblGrid>
      <w:tr w:rsidR="004306FE" w:rsidRPr="004F4ECA" w14:paraId="639A494E" w14:textId="77777777" w:rsidTr="004306FE">
        <w:trPr>
          <w:trHeight w:val="55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E4F" w14:textId="119E4EA4" w:rsidR="004306FE" w:rsidRDefault="004306FE" w:rsidP="004306FE">
            <w:pPr>
              <w:spacing w:after="0"/>
            </w:pPr>
            <w:bookmarkStart w:id="1" w:name="_Hlk134133487"/>
            <w:bookmarkEnd w:id="0"/>
            <w:r>
              <w:rPr>
                <w:b/>
                <w:bCs/>
                <w:sz w:val="24"/>
                <w:szCs w:val="24"/>
              </w:rPr>
              <w:lastRenderedPageBreak/>
              <w:t xml:space="preserve">6                                    </w:t>
            </w:r>
            <w:r w:rsidRPr="004306FE">
              <w:rPr>
                <w:b/>
                <w:bCs/>
                <w:sz w:val="24"/>
                <w:szCs w:val="24"/>
              </w:rPr>
              <w:t>Banner.</w:t>
            </w:r>
            <w:r w:rsidRPr="004306FE">
              <w:rPr>
                <w:sz w:val="24"/>
                <w:szCs w:val="24"/>
              </w:rPr>
              <w:t xml:space="preserve"> </w:t>
            </w:r>
            <w:r w:rsidRPr="004306FE">
              <w:rPr>
                <w:b/>
                <w:bCs/>
                <w:sz w:val="24"/>
                <w:szCs w:val="24"/>
              </w:rPr>
              <w:t>Brochure</w:t>
            </w:r>
            <w:r w:rsidRPr="004306FE">
              <w:rPr>
                <w:sz w:val="24"/>
                <w:szCs w:val="24"/>
              </w:rPr>
              <w:t xml:space="preserve"> and </w:t>
            </w:r>
            <w:r w:rsidRPr="004306FE">
              <w:rPr>
                <w:b/>
                <w:bCs/>
                <w:sz w:val="24"/>
                <w:szCs w:val="24"/>
              </w:rPr>
              <w:t>Pens</w:t>
            </w:r>
          </w:p>
          <w:p w14:paraId="2265F059" w14:textId="0804967A"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23B88" w14:textId="77777777" w:rsidR="004306FE"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p w14:paraId="2572A8E6"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r w:rsidRPr="002E5E50">
              <w:rPr>
                <w:rFonts w:ascii="Calibri" w:eastAsia="Calibri" w:hAnsi="Calibri" w:cs="Times New Roman"/>
                <w:kern w:val="0"/>
                <w:sz w:val="28"/>
                <w:szCs w:val="28"/>
                <w:lang w:val="en-GB"/>
                <w14:ligatures w14:val="none"/>
              </w:rPr>
              <w:t>Notes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646E3"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4306FE" w:rsidRPr="004F4ECA" w14:paraId="7D9E559D" w14:textId="77777777" w:rsidTr="00370F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232F"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1807E" w14:textId="68071A81"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r>
              <w:rPr>
                <w:i/>
                <w:iCs/>
                <w:sz w:val="24"/>
                <w:szCs w:val="24"/>
              </w:rPr>
              <w:t>Banner</w:t>
            </w:r>
            <w:r>
              <w:rPr>
                <w:sz w:val="24"/>
                <w:szCs w:val="24"/>
              </w:rPr>
              <w:t>. The group agreed to keep its own original design, possibly removing the Volunteer Bureau logo.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B2103"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4306FE" w:rsidRPr="004F4ECA" w14:paraId="499D7D59" w14:textId="77777777" w:rsidTr="00370F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76CF5"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r w:rsidRPr="004306FE">
              <w:rPr>
                <w:rFonts w:ascii="Calibri" w:eastAsia="Calibri" w:hAnsi="Calibri" w:cs="Times New Roman"/>
                <w:kern w:val="0"/>
                <w:sz w:val="28"/>
                <w:szCs w:val="28"/>
                <w:lang w:val="en-GB"/>
                <w14:ligatures w14:val="none"/>
              </w:rPr>
              <w:t>Items: ACTION</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FA6B5" w14:textId="62562D68" w:rsidR="004306FE" w:rsidRDefault="00F704AB" w:rsidP="004306FE">
            <w:pPr>
              <w:spacing w:after="0"/>
            </w:pPr>
            <w:r>
              <w:rPr>
                <w:sz w:val="24"/>
                <w:szCs w:val="24"/>
              </w:rPr>
              <w:t>Mick</w:t>
            </w:r>
            <w:r w:rsidR="004306FE" w:rsidRPr="004306FE">
              <w:rPr>
                <w:sz w:val="24"/>
                <w:szCs w:val="24"/>
              </w:rPr>
              <w:t xml:space="preserve"> to bring the group decision to the next Secretariat and get their approval of the group decision. </w:t>
            </w:r>
            <w:r>
              <w:rPr>
                <w:sz w:val="24"/>
                <w:szCs w:val="24"/>
              </w:rPr>
              <w:t>Martin</w:t>
            </w:r>
            <w:r w:rsidR="004306FE" w:rsidRPr="004306FE">
              <w:rPr>
                <w:sz w:val="24"/>
                <w:szCs w:val="24"/>
              </w:rPr>
              <w:t xml:space="preserve"> then to proceed with </w:t>
            </w:r>
            <w:r>
              <w:rPr>
                <w:sz w:val="24"/>
                <w:szCs w:val="24"/>
              </w:rPr>
              <w:t>Ruth</w:t>
            </w:r>
            <w:r w:rsidR="004306FE" w:rsidRPr="004306FE">
              <w:rPr>
                <w:sz w:val="24"/>
                <w:szCs w:val="24"/>
              </w:rPr>
              <w:t xml:space="preserve"> to print.</w:t>
            </w:r>
          </w:p>
          <w:p w14:paraId="552BD5D5" w14:textId="74966FD8"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73CA0"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4306FE" w:rsidRPr="004F4ECA" w14:paraId="517B9BE0" w14:textId="77777777" w:rsidTr="00370F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9427"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66753"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95BF"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4306FE" w:rsidRPr="004F4ECA" w14:paraId="475D102B" w14:textId="77777777" w:rsidTr="00370F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7B1E6"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9002"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17332" w14:textId="77777777" w:rsidR="004306FE" w:rsidRPr="004F4ECA" w:rsidRDefault="004306FE" w:rsidP="00370FD2">
            <w:pPr>
              <w:suppressAutoHyphens/>
              <w:autoSpaceDN w:val="0"/>
              <w:spacing w:after="0" w:line="240" w:lineRule="auto"/>
              <w:rPr>
                <w:rFonts w:ascii="Calibri" w:eastAsia="Calibri" w:hAnsi="Calibri" w:cs="Times New Roman"/>
                <w:kern w:val="0"/>
                <w:sz w:val="28"/>
                <w:szCs w:val="28"/>
                <w:lang w:val="en-GB"/>
                <w14:ligatures w14:val="none"/>
              </w:rPr>
            </w:pPr>
          </w:p>
        </w:tc>
      </w:tr>
      <w:bookmarkEnd w:id="1"/>
    </w:tbl>
    <w:p w14:paraId="584214A4" w14:textId="77777777" w:rsidR="004306FE" w:rsidRDefault="004306FE" w:rsidP="004306FE"/>
    <w:p w14:paraId="57A803EB" w14:textId="77777777" w:rsidR="004306FE" w:rsidRDefault="004306FE" w:rsidP="004F4ECA"/>
    <w:tbl>
      <w:tblPr>
        <w:tblW w:w="15588" w:type="dxa"/>
        <w:tblCellMar>
          <w:left w:w="10" w:type="dxa"/>
          <w:right w:w="10" w:type="dxa"/>
        </w:tblCellMar>
        <w:tblLook w:val="0000" w:firstRow="0" w:lastRow="0" w:firstColumn="0" w:lastColumn="0" w:noHBand="0" w:noVBand="0"/>
      </w:tblPr>
      <w:tblGrid>
        <w:gridCol w:w="2972"/>
        <w:gridCol w:w="8080"/>
        <w:gridCol w:w="4536"/>
      </w:tblGrid>
      <w:tr w:rsidR="00F704AB" w:rsidRPr="004F4ECA" w14:paraId="46A321C2" w14:textId="77777777" w:rsidTr="00370FD2">
        <w:trPr>
          <w:trHeight w:val="55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DB07" w14:textId="62F80387" w:rsidR="00F704AB" w:rsidRPr="004F4ECA" w:rsidRDefault="00F704AB" w:rsidP="00F704AB">
            <w:pPr>
              <w:spacing w:after="0"/>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7 Brochure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45611" w14:textId="77777777" w:rsidR="00F704AB"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p>
          <w:p w14:paraId="04E67856" w14:textId="77777777"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r w:rsidRPr="002E5E50">
              <w:rPr>
                <w:rFonts w:ascii="Calibri" w:eastAsia="Calibri" w:hAnsi="Calibri" w:cs="Times New Roman"/>
                <w:kern w:val="0"/>
                <w:sz w:val="28"/>
                <w:szCs w:val="28"/>
                <w:lang w:val="en-GB"/>
                <w14:ligatures w14:val="none"/>
              </w:rPr>
              <w:t>Notes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2A86" w14:textId="77777777"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F704AB" w:rsidRPr="004F4ECA" w14:paraId="256EB297" w14:textId="77777777" w:rsidTr="00370F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E976" w14:textId="77777777"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59D7" w14:textId="3EEA3BBA"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r>
              <w:rPr>
                <w:i/>
                <w:iCs/>
                <w:sz w:val="24"/>
                <w:szCs w:val="24"/>
              </w:rPr>
              <w:t>Brochure</w:t>
            </w:r>
            <w:r>
              <w:rPr>
                <w:sz w:val="24"/>
                <w:szCs w:val="24"/>
              </w:rPr>
              <w:t>. Not yet ready.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A5E40" w14:textId="77777777"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F704AB" w:rsidRPr="004F4ECA" w14:paraId="0EEEA3F7" w14:textId="77777777" w:rsidTr="00F704AB">
        <w:trPr>
          <w:trHeight w:val="44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0F91" w14:textId="77777777"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r w:rsidRPr="004306FE">
              <w:rPr>
                <w:rFonts w:ascii="Calibri" w:eastAsia="Calibri" w:hAnsi="Calibri" w:cs="Times New Roman"/>
                <w:kern w:val="0"/>
                <w:sz w:val="28"/>
                <w:szCs w:val="28"/>
                <w:lang w:val="en-GB"/>
                <w14:ligatures w14:val="none"/>
              </w:rPr>
              <w:t>Items: ACTION</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25AF2" w14:textId="30CB3AFB" w:rsidR="00F704AB" w:rsidRDefault="00F704AB" w:rsidP="00F704AB">
            <w:pPr>
              <w:spacing w:after="0"/>
            </w:pPr>
            <w:r>
              <w:rPr>
                <w:sz w:val="24"/>
                <w:szCs w:val="24"/>
              </w:rPr>
              <w:t>Martin</w:t>
            </w:r>
            <w:r w:rsidRPr="00F704AB">
              <w:rPr>
                <w:sz w:val="24"/>
                <w:szCs w:val="24"/>
              </w:rPr>
              <w:t xml:space="preserve"> to bring a draft to the next meeting for discussion/approval. </w:t>
            </w:r>
          </w:p>
          <w:p w14:paraId="4DBC2177" w14:textId="77777777"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CA9E6" w14:textId="77777777"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F704AB" w:rsidRPr="004F4ECA" w14:paraId="752DC540" w14:textId="77777777" w:rsidTr="00370F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4F22D" w14:textId="4CE654BA"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8 Pens</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7C26" w14:textId="061B9C49" w:rsidR="00F704AB" w:rsidRDefault="00F704AB" w:rsidP="00F704AB">
            <w:pPr>
              <w:spacing w:after="0"/>
            </w:pPr>
            <w:r w:rsidRPr="00F704AB">
              <w:rPr>
                <w:b/>
                <w:bCs/>
                <w:i/>
                <w:iCs/>
                <w:sz w:val="24"/>
                <w:szCs w:val="24"/>
              </w:rPr>
              <w:t>Action</w:t>
            </w:r>
            <w:r w:rsidRPr="00F704AB">
              <w:rPr>
                <w:sz w:val="24"/>
                <w:szCs w:val="24"/>
              </w:rPr>
              <w:t xml:space="preserve">. </w:t>
            </w:r>
            <w:r>
              <w:rPr>
                <w:sz w:val="24"/>
                <w:szCs w:val="24"/>
              </w:rPr>
              <w:t>Martin</w:t>
            </w:r>
            <w:r w:rsidRPr="00F704AB">
              <w:rPr>
                <w:sz w:val="24"/>
                <w:szCs w:val="24"/>
              </w:rPr>
              <w:t xml:space="preserve"> to circulate data on the printing and purchasing of DTG pens which will be for circulation at events etc.</w:t>
            </w:r>
          </w:p>
          <w:p w14:paraId="629B9212" w14:textId="77777777"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A1C5" w14:textId="77777777"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F704AB" w:rsidRPr="004F4ECA" w14:paraId="2D986C59" w14:textId="77777777" w:rsidTr="00F704AB">
        <w:trPr>
          <w:trHeight w:val="77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51B69" w14:textId="4CED3B51"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 xml:space="preserve">9 </w:t>
            </w:r>
            <w:r>
              <w:rPr>
                <w:i/>
                <w:iCs/>
                <w:sz w:val="24"/>
                <w:szCs w:val="24"/>
              </w:rPr>
              <w:t>DTG Video</w:t>
            </w:r>
            <w:r>
              <w:rPr>
                <w:sz w:val="24"/>
                <w:szCs w:val="24"/>
              </w:rPr>
              <w: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CBE2" w14:textId="77777777" w:rsidR="00F704AB" w:rsidRDefault="00F704AB" w:rsidP="00F704AB">
            <w:pPr>
              <w:spacing w:after="0"/>
              <w:rPr>
                <w:sz w:val="24"/>
                <w:szCs w:val="24"/>
              </w:rPr>
            </w:pPr>
            <w:r w:rsidRPr="00F704AB">
              <w:rPr>
                <w:b/>
                <w:bCs/>
                <w:i/>
                <w:iCs/>
                <w:sz w:val="24"/>
                <w:szCs w:val="24"/>
              </w:rPr>
              <w:t>Action</w:t>
            </w:r>
            <w:r w:rsidRPr="00F704AB">
              <w:rPr>
                <w:sz w:val="24"/>
                <w:szCs w:val="24"/>
              </w:rPr>
              <w:t xml:space="preserve"> </w:t>
            </w:r>
            <w:r>
              <w:rPr>
                <w:sz w:val="24"/>
                <w:szCs w:val="24"/>
              </w:rPr>
              <w:t xml:space="preserve">Martin </w:t>
            </w:r>
            <w:r w:rsidRPr="00F704AB">
              <w:rPr>
                <w:sz w:val="24"/>
                <w:szCs w:val="24"/>
              </w:rPr>
              <w:t xml:space="preserve">and </w:t>
            </w:r>
            <w:r>
              <w:rPr>
                <w:sz w:val="24"/>
                <w:szCs w:val="24"/>
              </w:rPr>
              <w:t>Mick</w:t>
            </w:r>
            <w:r w:rsidRPr="00F704AB">
              <w:rPr>
                <w:sz w:val="24"/>
                <w:szCs w:val="24"/>
              </w:rPr>
              <w:t xml:space="preserve"> will come up with new proposals for the video.</w:t>
            </w:r>
          </w:p>
          <w:p w14:paraId="77D9BBD7" w14:textId="1F18C986" w:rsidR="00F704AB" w:rsidRDefault="00F704AB" w:rsidP="00F704AB">
            <w:pPr>
              <w:spacing w:after="0"/>
            </w:pPr>
            <w:r w:rsidRPr="00F704AB">
              <w:rPr>
                <w:sz w:val="24"/>
                <w:szCs w:val="24"/>
              </w:rPr>
              <w:t xml:space="preserve"> </w:t>
            </w:r>
            <w:r w:rsidRPr="00F704AB">
              <w:rPr>
                <w:b/>
                <w:bCs/>
                <w:i/>
                <w:iCs/>
                <w:sz w:val="24"/>
                <w:szCs w:val="24"/>
              </w:rPr>
              <w:t>Action</w:t>
            </w:r>
            <w:r w:rsidRPr="00F704AB">
              <w:rPr>
                <w:sz w:val="24"/>
                <w:szCs w:val="24"/>
              </w:rPr>
              <w:t xml:space="preserve">: </w:t>
            </w:r>
            <w:r>
              <w:rPr>
                <w:sz w:val="24"/>
                <w:szCs w:val="24"/>
              </w:rPr>
              <w:t>Mick</w:t>
            </w:r>
            <w:r w:rsidRPr="00F704AB">
              <w:rPr>
                <w:sz w:val="24"/>
                <w:szCs w:val="24"/>
              </w:rPr>
              <w:t xml:space="preserve"> to check with </w:t>
            </w:r>
            <w:r>
              <w:rPr>
                <w:sz w:val="24"/>
                <w:szCs w:val="24"/>
              </w:rPr>
              <w:t>Ruth</w:t>
            </w:r>
            <w:r w:rsidRPr="00F704AB">
              <w:rPr>
                <w:sz w:val="24"/>
                <w:szCs w:val="24"/>
              </w:rPr>
              <w:t xml:space="preserve"> the updated position concerning the agreed tendering process for making a video.</w:t>
            </w:r>
          </w:p>
          <w:p w14:paraId="11299265" w14:textId="77777777"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1DAED" w14:textId="77777777"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F704AB" w:rsidRPr="004F4ECA" w14:paraId="032A8CC3" w14:textId="77777777" w:rsidTr="00F704AB">
        <w:trPr>
          <w:trHeight w:val="77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A28B" w14:textId="1DE6A3E2" w:rsidR="00F704AB"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r>
              <w:rPr>
                <w:i/>
                <w:iCs/>
                <w:sz w:val="24"/>
                <w:szCs w:val="24"/>
              </w:rPr>
              <w:t xml:space="preserve"> 10 Presentation to November Plenary</w:t>
            </w:r>
            <w:r>
              <w:rPr>
                <w:sz w:val="24"/>
                <w:szCs w:val="24"/>
              </w:rPr>
              <w:t xml:space="preserve">.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094D9" w14:textId="77777777" w:rsidR="00F704AB" w:rsidRDefault="00F704AB" w:rsidP="00F704AB">
            <w:pPr>
              <w:spacing w:after="0"/>
              <w:rPr>
                <w:sz w:val="24"/>
                <w:szCs w:val="24"/>
              </w:rPr>
            </w:pPr>
            <w:r>
              <w:rPr>
                <w:sz w:val="24"/>
                <w:szCs w:val="24"/>
              </w:rPr>
              <w:t>The group proposed it make a presentation to the November plenary on disability. The specific focus is yet to be decided.</w:t>
            </w:r>
          </w:p>
          <w:p w14:paraId="7E556D7F" w14:textId="77777777" w:rsidR="00F704AB" w:rsidRDefault="00F704AB" w:rsidP="00F704AB">
            <w:pPr>
              <w:spacing w:after="0"/>
              <w:rPr>
                <w:b/>
                <w:bCs/>
                <w:i/>
                <w:iCs/>
                <w:sz w:val="24"/>
                <w:szCs w:val="24"/>
              </w:rPr>
            </w:pPr>
          </w:p>
          <w:p w14:paraId="0D8B9DD8" w14:textId="5DA591AA" w:rsidR="00F704AB" w:rsidRPr="00F704AB" w:rsidRDefault="00F704AB" w:rsidP="00F704AB">
            <w:pPr>
              <w:spacing w:after="0"/>
              <w:rPr>
                <w:b/>
                <w:bCs/>
                <w:i/>
                <w:iCs/>
                <w:sz w:val="24"/>
                <w:szCs w:val="24"/>
              </w:rPr>
            </w:pPr>
            <w:r>
              <w:rPr>
                <w:b/>
                <w:bCs/>
                <w:i/>
                <w:iCs/>
                <w:sz w:val="24"/>
                <w:szCs w:val="24"/>
              </w:rPr>
              <w:t>Action</w:t>
            </w:r>
            <w:r>
              <w:rPr>
                <w:sz w:val="24"/>
                <w:szCs w:val="24"/>
              </w:rPr>
              <w:t xml:space="preserve">: </w:t>
            </w:r>
            <w:r w:rsidR="004C0D20">
              <w:rPr>
                <w:sz w:val="24"/>
                <w:szCs w:val="24"/>
              </w:rPr>
              <w:t xml:space="preserve">Mick </w:t>
            </w:r>
            <w:r>
              <w:rPr>
                <w:sz w:val="24"/>
                <w:szCs w:val="24"/>
              </w:rPr>
              <w:t xml:space="preserve">to contact </w:t>
            </w:r>
            <w:r w:rsidR="004C0D20">
              <w:rPr>
                <w:sz w:val="24"/>
                <w:szCs w:val="24"/>
              </w:rPr>
              <w:t>Ruth</w:t>
            </w:r>
            <w:r>
              <w:rPr>
                <w:sz w:val="24"/>
                <w:szCs w:val="24"/>
              </w:rPr>
              <w:t xml:space="preserve"> to check the feasibility of this. The focus might become clearer following the two sessions with Dr Rath when the workplan of the group for the rest of the year might be agreed.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17F3" w14:textId="77777777" w:rsidR="00F704AB" w:rsidRPr="004F4ECA" w:rsidRDefault="00F704AB" w:rsidP="00370FD2">
            <w:pPr>
              <w:suppressAutoHyphens/>
              <w:autoSpaceDN w:val="0"/>
              <w:spacing w:after="0" w:line="240" w:lineRule="auto"/>
              <w:rPr>
                <w:rFonts w:ascii="Calibri" w:eastAsia="Calibri" w:hAnsi="Calibri" w:cs="Times New Roman"/>
                <w:kern w:val="0"/>
                <w:sz w:val="28"/>
                <w:szCs w:val="28"/>
                <w:lang w:val="en-GB"/>
                <w14:ligatures w14:val="none"/>
              </w:rPr>
            </w:pPr>
          </w:p>
        </w:tc>
      </w:tr>
      <w:tr w:rsidR="004C0D20" w:rsidRPr="004F4ECA" w14:paraId="349ADE3B" w14:textId="77777777" w:rsidTr="00F704AB">
        <w:trPr>
          <w:trHeight w:val="77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CD706" w14:textId="77777777" w:rsidR="004C0D20" w:rsidRDefault="004C0D20" w:rsidP="00370FD2">
            <w:pPr>
              <w:suppressAutoHyphens/>
              <w:autoSpaceDN w:val="0"/>
              <w:spacing w:after="0" w:line="240" w:lineRule="auto"/>
              <w:rPr>
                <w:i/>
                <w:iCs/>
                <w:sz w:val="24"/>
                <w:szCs w:val="24"/>
              </w:rPr>
            </w:pPr>
            <w:r>
              <w:rPr>
                <w:i/>
                <w:iCs/>
                <w:sz w:val="24"/>
                <w:szCs w:val="24"/>
              </w:rPr>
              <w:lastRenderedPageBreak/>
              <w:t>A.O.B</w:t>
            </w:r>
          </w:p>
          <w:p w14:paraId="548F9AD4" w14:textId="3E10A280" w:rsidR="004C0D20" w:rsidRDefault="004C0D20" w:rsidP="00370FD2">
            <w:pPr>
              <w:suppressAutoHyphens/>
              <w:autoSpaceDN w:val="0"/>
              <w:spacing w:after="0" w:line="240" w:lineRule="auto"/>
              <w:rPr>
                <w:i/>
                <w:iCs/>
                <w:sz w:val="24"/>
                <w:szCs w:val="24"/>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97D0A" w14:textId="77777777" w:rsidR="004C0D20" w:rsidRDefault="004C0D20" w:rsidP="00F704AB">
            <w:pPr>
              <w:spacing w:after="0"/>
              <w:rPr>
                <w:b/>
                <w:bCs/>
                <w:sz w:val="24"/>
                <w:szCs w:val="24"/>
              </w:rPr>
            </w:pPr>
            <w:r>
              <w:rPr>
                <w:b/>
                <w:bCs/>
                <w:sz w:val="24"/>
                <w:szCs w:val="24"/>
              </w:rPr>
              <w:t>Keeping the group accounts</w:t>
            </w:r>
          </w:p>
          <w:p w14:paraId="43799496" w14:textId="77777777" w:rsidR="004C0D20" w:rsidRDefault="004C0D20" w:rsidP="004C0D20">
            <w:pPr>
              <w:spacing w:after="0"/>
              <w:rPr>
                <w:b/>
                <w:bCs/>
                <w:i/>
                <w:iCs/>
                <w:sz w:val="24"/>
                <w:szCs w:val="24"/>
              </w:rPr>
            </w:pPr>
          </w:p>
          <w:p w14:paraId="25035FE0" w14:textId="094BB004" w:rsidR="004C0D20" w:rsidRDefault="004C0D20" w:rsidP="004C0D20">
            <w:pPr>
              <w:spacing w:after="0"/>
            </w:pPr>
            <w:r w:rsidRPr="004C0D20">
              <w:rPr>
                <w:b/>
                <w:bCs/>
                <w:i/>
                <w:iCs/>
                <w:sz w:val="24"/>
                <w:szCs w:val="24"/>
              </w:rPr>
              <w:t>Action</w:t>
            </w:r>
            <w:r w:rsidRPr="004C0D20">
              <w:rPr>
                <w:b/>
                <w:bCs/>
                <w:sz w:val="24"/>
                <w:szCs w:val="24"/>
              </w:rPr>
              <w:t xml:space="preserve">: </w:t>
            </w:r>
            <w:r>
              <w:rPr>
                <w:b/>
                <w:bCs/>
                <w:sz w:val="24"/>
                <w:szCs w:val="24"/>
              </w:rPr>
              <w:t>Martin</w:t>
            </w:r>
            <w:r w:rsidRPr="004C0D20">
              <w:rPr>
                <w:sz w:val="24"/>
                <w:szCs w:val="24"/>
              </w:rPr>
              <w:t xml:space="preserve"> to set up a spread sheet and keep tabs of spending. Martin to check with Ruth on venue costs today and any other spends from the group this year.</w:t>
            </w:r>
          </w:p>
          <w:p w14:paraId="24338F35" w14:textId="0B57EF62" w:rsidR="004C0D20" w:rsidRDefault="004C0D20" w:rsidP="00F704AB">
            <w:pPr>
              <w:spacing w:after="0"/>
              <w:rPr>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9B613" w14:textId="77777777" w:rsidR="004C0D20" w:rsidRPr="004F4ECA" w:rsidRDefault="004C0D20" w:rsidP="00370FD2">
            <w:pPr>
              <w:suppressAutoHyphens/>
              <w:autoSpaceDN w:val="0"/>
              <w:spacing w:after="0" w:line="240" w:lineRule="auto"/>
              <w:rPr>
                <w:rFonts w:ascii="Calibri" w:eastAsia="Calibri" w:hAnsi="Calibri" w:cs="Times New Roman"/>
                <w:kern w:val="0"/>
                <w:sz w:val="28"/>
                <w:szCs w:val="28"/>
                <w:lang w:val="en-GB"/>
                <w14:ligatures w14:val="none"/>
              </w:rPr>
            </w:pPr>
          </w:p>
        </w:tc>
      </w:tr>
    </w:tbl>
    <w:p w14:paraId="45F9567C" w14:textId="77777777" w:rsidR="004306FE" w:rsidRDefault="004306FE" w:rsidP="004F4ECA"/>
    <w:p w14:paraId="040804F0" w14:textId="77777777" w:rsidR="004306FE" w:rsidRDefault="004306FE" w:rsidP="004F4ECA">
      <w:pPr>
        <w:suppressAutoHyphens/>
        <w:autoSpaceDN w:val="0"/>
        <w:spacing w:after="120" w:line="276" w:lineRule="auto"/>
        <w:rPr>
          <w:rFonts w:ascii="Calibri" w:eastAsia="Calibri" w:hAnsi="Calibri" w:cs="Times New Roman"/>
          <w:b/>
          <w:bCs/>
          <w:kern w:val="0"/>
          <w:sz w:val="28"/>
          <w:szCs w:val="28"/>
          <w:lang w:val="en-GB"/>
          <w14:ligatures w14:val="none"/>
        </w:rPr>
      </w:pPr>
    </w:p>
    <w:p w14:paraId="46FE898A" w14:textId="77777777" w:rsidR="004306FE" w:rsidRDefault="004306FE" w:rsidP="004F4ECA">
      <w:pPr>
        <w:suppressAutoHyphens/>
        <w:autoSpaceDN w:val="0"/>
        <w:spacing w:after="120" w:line="276" w:lineRule="auto"/>
        <w:rPr>
          <w:rFonts w:ascii="Calibri" w:eastAsia="Calibri" w:hAnsi="Calibri" w:cs="Times New Roman"/>
          <w:b/>
          <w:bCs/>
          <w:kern w:val="0"/>
          <w:sz w:val="28"/>
          <w:szCs w:val="28"/>
          <w:lang w:val="en-GB"/>
          <w14:ligatures w14:val="none"/>
        </w:rPr>
      </w:pPr>
    </w:p>
    <w:p w14:paraId="52E9C14A" w14:textId="77777777" w:rsidR="004306FE" w:rsidRDefault="004306FE" w:rsidP="004F4ECA">
      <w:pPr>
        <w:suppressAutoHyphens/>
        <w:autoSpaceDN w:val="0"/>
        <w:spacing w:after="120" w:line="276" w:lineRule="auto"/>
        <w:rPr>
          <w:rFonts w:ascii="Calibri" w:eastAsia="Calibri" w:hAnsi="Calibri" w:cs="Times New Roman"/>
          <w:b/>
          <w:bCs/>
          <w:kern w:val="0"/>
          <w:sz w:val="28"/>
          <w:szCs w:val="28"/>
          <w:lang w:val="en-GB"/>
          <w14:ligatures w14:val="none"/>
        </w:rPr>
      </w:pPr>
    </w:p>
    <w:p w14:paraId="4673A1CE" w14:textId="2DEF5DAF" w:rsidR="004F4ECA" w:rsidRPr="004F4ECA" w:rsidRDefault="004F4ECA" w:rsidP="004F4ECA">
      <w:pPr>
        <w:suppressAutoHyphens/>
        <w:autoSpaceDN w:val="0"/>
        <w:spacing w:after="120" w:line="276" w:lineRule="auto"/>
        <w:rPr>
          <w:rFonts w:ascii="Calibri" w:eastAsia="Calibri" w:hAnsi="Calibri" w:cs="Times New Roman"/>
          <w:b/>
          <w:bCs/>
          <w:kern w:val="0"/>
          <w:sz w:val="28"/>
          <w:szCs w:val="28"/>
          <w:lang w:val="en-GB"/>
          <w14:ligatures w14:val="none"/>
        </w:rPr>
      </w:pPr>
      <w:r w:rsidRPr="004F4ECA">
        <w:rPr>
          <w:rFonts w:ascii="Calibri" w:eastAsia="Calibri" w:hAnsi="Calibri" w:cs="Times New Roman"/>
          <w:b/>
          <w:bCs/>
          <w:kern w:val="0"/>
          <w:sz w:val="28"/>
          <w:szCs w:val="28"/>
          <w:lang w:val="en-GB"/>
          <w14:ligatures w14:val="none"/>
        </w:rPr>
        <w:t>Details of next meeting:</w:t>
      </w:r>
    </w:p>
    <w:tbl>
      <w:tblPr>
        <w:tblW w:w="16363" w:type="dxa"/>
        <w:tblInd w:w="-431" w:type="dxa"/>
        <w:tblLayout w:type="fixed"/>
        <w:tblCellMar>
          <w:left w:w="10" w:type="dxa"/>
          <w:right w:w="10" w:type="dxa"/>
        </w:tblCellMar>
        <w:tblLook w:val="0000" w:firstRow="0" w:lastRow="0" w:firstColumn="0" w:lastColumn="0" w:noHBand="0" w:noVBand="0"/>
      </w:tblPr>
      <w:tblGrid>
        <w:gridCol w:w="2505"/>
        <w:gridCol w:w="388"/>
        <w:gridCol w:w="5471"/>
        <w:gridCol w:w="236"/>
        <w:gridCol w:w="7277"/>
        <w:gridCol w:w="486"/>
      </w:tblGrid>
      <w:tr w:rsidR="004F4ECA" w:rsidRPr="004F4ECA" w14:paraId="68076330" w14:textId="77777777" w:rsidTr="004C0D20">
        <w:trPr>
          <w:trHeight w:val="670"/>
        </w:trPr>
        <w:tc>
          <w:tcPr>
            <w:tcW w:w="28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B5C94" w14:textId="77777777" w:rsidR="004C0D20" w:rsidRPr="004C0D20" w:rsidRDefault="004C0D20" w:rsidP="004C0D20">
            <w:pPr>
              <w:spacing w:after="0"/>
            </w:pPr>
            <w:r w:rsidRPr="004C0D20">
              <w:t>The following meetings were agreed:</w:t>
            </w:r>
          </w:p>
          <w:p w14:paraId="5D13421D" w14:textId="0CB4D846"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A3F6D" w14:textId="77777777" w:rsidR="004C0D20" w:rsidRPr="004C0D20" w:rsidRDefault="004C0D20" w:rsidP="004C0D20">
            <w:pPr>
              <w:numPr>
                <w:ilvl w:val="2"/>
                <w:numId w:val="1"/>
              </w:numPr>
              <w:suppressAutoHyphens/>
              <w:autoSpaceDN w:val="0"/>
              <w:spacing w:after="0" w:line="276" w:lineRule="auto"/>
              <w:contextualSpacing/>
              <w:rPr>
                <w:rFonts w:ascii="Calibri" w:eastAsia="Calibri" w:hAnsi="Calibri" w:cs="Times New Roman"/>
                <w:kern w:val="3"/>
                <w:lang w:val="en-GB"/>
                <w14:ligatures w14:val="none"/>
              </w:rPr>
            </w:pPr>
            <w:r w:rsidRPr="004C0D20">
              <w:rPr>
                <w:rFonts w:ascii="Calibri" w:eastAsia="Calibri" w:hAnsi="Calibri" w:cs="Times New Roman"/>
                <w:kern w:val="3"/>
                <w:lang w:val="en-GB"/>
                <w14:ligatures w14:val="none"/>
              </w:rPr>
              <w:t>Monday May 8</w:t>
            </w:r>
            <w:r w:rsidRPr="004C0D20">
              <w:rPr>
                <w:rFonts w:ascii="Calibri" w:eastAsia="Calibri" w:hAnsi="Calibri" w:cs="Times New Roman"/>
                <w:kern w:val="3"/>
                <w:vertAlign w:val="superscript"/>
                <w:lang w:val="en-GB"/>
                <w14:ligatures w14:val="none"/>
              </w:rPr>
              <w:t>th</w:t>
            </w:r>
            <w:r w:rsidRPr="004C0D20">
              <w:rPr>
                <w:rFonts w:ascii="Calibri" w:eastAsia="Calibri" w:hAnsi="Calibri" w:cs="Times New Roman"/>
                <w:kern w:val="3"/>
                <w:lang w:val="en-GB"/>
                <w14:ligatures w14:val="none"/>
              </w:rPr>
              <w:t>. Zoom 4-6pm</w:t>
            </w:r>
          </w:p>
          <w:p w14:paraId="2B601A75" w14:textId="77777777" w:rsidR="004C0D20" w:rsidRPr="004C0D20" w:rsidRDefault="004C0D20" w:rsidP="004C0D20">
            <w:pPr>
              <w:numPr>
                <w:ilvl w:val="2"/>
                <w:numId w:val="1"/>
              </w:numPr>
              <w:suppressAutoHyphens/>
              <w:autoSpaceDN w:val="0"/>
              <w:spacing w:after="0" w:line="276" w:lineRule="auto"/>
              <w:contextualSpacing/>
              <w:rPr>
                <w:rFonts w:ascii="Calibri" w:eastAsia="Calibri" w:hAnsi="Calibri" w:cs="Times New Roman"/>
                <w:kern w:val="3"/>
                <w:lang w:val="en-GB"/>
                <w14:ligatures w14:val="none"/>
              </w:rPr>
            </w:pPr>
            <w:r w:rsidRPr="004C0D20">
              <w:rPr>
                <w:rFonts w:ascii="Calibri" w:eastAsia="Calibri" w:hAnsi="Calibri" w:cs="Times New Roman"/>
                <w:kern w:val="3"/>
                <w:lang w:val="en-GB"/>
                <w14:ligatures w14:val="none"/>
              </w:rPr>
              <w:t>Monday June 12</w:t>
            </w:r>
            <w:r w:rsidRPr="004C0D20">
              <w:rPr>
                <w:rFonts w:ascii="Calibri" w:eastAsia="Calibri" w:hAnsi="Calibri" w:cs="Times New Roman"/>
                <w:kern w:val="3"/>
                <w:vertAlign w:val="superscript"/>
                <w:lang w:val="en-GB"/>
                <w14:ligatures w14:val="none"/>
              </w:rPr>
              <w:t>th</w:t>
            </w:r>
            <w:r w:rsidRPr="004C0D20">
              <w:rPr>
                <w:rFonts w:ascii="Calibri" w:eastAsia="Calibri" w:hAnsi="Calibri" w:cs="Times New Roman"/>
                <w:kern w:val="3"/>
                <w:lang w:val="en-GB"/>
                <w14:ligatures w14:val="none"/>
              </w:rPr>
              <w:t xml:space="preserve"> Zoom. 4-6pm. (Adrienne may not be available)</w:t>
            </w:r>
          </w:p>
          <w:p w14:paraId="20E3B686" w14:textId="77777777" w:rsidR="004C0D20" w:rsidRPr="004C0D20" w:rsidRDefault="004C0D20" w:rsidP="004C0D20">
            <w:pPr>
              <w:numPr>
                <w:ilvl w:val="2"/>
                <w:numId w:val="1"/>
              </w:numPr>
              <w:suppressAutoHyphens/>
              <w:autoSpaceDN w:val="0"/>
              <w:spacing w:after="0" w:line="276" w:lineRule="auto"/>
              <w:contextualSpacing/>
              <w:rPr>
                <w:rFonts w:ascii="Calibri" w:eastAsia="Calibri" w:hAnsi="Calibri" w:cs="Times New Roman"/>
                <w:kern w:val="3"/>
                <w:lang w:val="en-GB"/>
                <w14:ligatures w14:val="none"/>
              </w:rPr>
            </w:pPr>
            <w:r w:rsidRPr="004C0D20">
              <w:rPr>
                <w:rFonts w:ascii="Calibri" w:eastAsia="Calibri" w:hAnsi="Calibri" w:cs="Times New Roman"/>
                <w:kern w:val="3"/>
                <w:lang w:val="en-GB"/>
                <w14:ligatures w14:val="none"/>
              </w:rPr>
              <w:t>Monday July 10</w:t>
            </w:r>
            <w:r w:rsidRPr="004C0D20">
              <w:rPr>
                <w:rFonts w:ascii="Calibri" w:eastAsia="Calibri" w:hAnsi="Calibri" w:cs="Times New Roman"/>
                <w:kern w:val="3"/>
                <w:vertAlign w:val="superscript"/>
                <w:lang w:val="en-GB"/>
                <w14:ligatures w14:val="none"/>
              </w:rPr>
              <w:t>th</w:t>
            </w:r>
            <w:r w:rsidRPr="004C0D20">
              <w:rPr>
                <w:rFonts w:ascii="Calibri" w:eastAsia="Calibri" w:hAnsi="Calibri" w:cs="Times New Roman"/>
                <w:kern w:val="3"/>
                <w:lang w:val="en-GB"/>
                <w14:ligatures w14:val="none"/>
              </w:rPr>
              <w:t>. In person. 4-6pm.Possibly Finglas Youth Resource Centre.</w:t>
            </w:r>
          </w:p>
          <w:p w14:paraId="5ADDF91C" w14:textId="3355E42D" w:rsidR="004C0D20" w:rsidRPr="004C0D20" w:rsidRDefault="004C0D20" w:rsidP="004C0D20">
            <w:pPr>
              <w:numPr>
                <w:ilvl w:val="2"/>
                <w:numId w:val="1"/>
              </w:numPr>
              <w:suppressAutoHyphens/>
              <w:autoSpaceDN w:val="0"/>
              <w:spacing w:after="0" w:line="276" w:lineRule="auto"/>
              <w:contextualSpacing/>
              <w:rPr>
                <w:rFonts w:ascii="Calibri" w:eastAsia="Calibri" w:hAnsi="Calibri" w:cs="Times New Roman"/>
                <w:kern w:val="3"/>
                <w:lang w:val="en-GB"/>
                <w14:ligatures w14:val="none"/>
              </w:rPr>
            </w:pPr>
            <w:r w:rsidRPr="004C0D20">
              <w:rPr>
                <w:rFonts w:ascii="Calibri" w:eastAsia="Calibri" w:hAnsi="Calibri" w:cs="Times New Roman"/>
                <w:kern w:val="3"/>
                <w:lang w:val="en-GB"/>
                <w14:ligatures w14:val="none"/>
              </w:rPr>
              <w:t>Monday September 11</w:t>
            </w:r>
            <w:r w:rsidRPr="004C0D20">
              <w:rPr>
                <w:rFonts w:ascii="Calibri" w:eastAsia="Calibri" w:hAnsi="Calibri" w:cs="Times New Roman"/>
                <w:kern w:val="3"/>
                <w:vertAlign w:val="superscript"/>
                <w:lang w:val="en-GB"/>
                <w14:ligatures w14:val="none"/>
              </w:rPr>
              <w:t>th</w:t>
            </w:r>
            <w:r w:rsidRPr="004C0D20">
              <w:rPr>
                <w:rFonts w:ascii="Calibri" w:eastAsia="Calibri" w:hAnsi="Calibri" w:cs="Times New Roman"/>
                <w:kern w:val="3"/>
                <w:lang w:val="en-GB"/>
                <w14:ligatures w14:val="none"/>
              </w:rPr>
              <w:t>. In person. Time to be agreed but likely 4-6pm.</w:t>
            </w:r>
          </w:p>
          <w:p w14:paraId="10AA9D7D" w14:textId="77777777" w:rsidR="004C0D20" w:rsidRPr="004C0D20" w:rsidRDefault="004C0D20" w:rsidP="004C0D20">
            <w:pPr>
              <w:numPr>
                <w:ilvl w:val="2"/>
                <w:numId w:val="1"/>
              </w:numPr>
              <w:suppressAutoHyphens/>
              <w:autoSpaceDN w:val="0"/>
              <w:spacing w:after="0" w:line="276" w:lineRule="auto"/>
              <w:contextualSpacing/>
              <w:rPr>
                <w:rFonts w:ascii="Calibri" w:eastAsia="Calibri" w:hAnsi="Calibri" w:cs="Times New Roman"/>
                <w:kern w:val="3"/>
                <w:lang w:val="en-GB"/>
                <w14:ligatures w14:val="none"/>
              </w:rPr>
            </w:pPr>
            <w:r w:rsidRPr="004C0D20">
              <w:rPr>
                <w:rFonts w:ascii="Calibri" w:eastAsia="Calibri" w:hAnsi="Calibri" w:cs="Times New Roman"/>
                <w:kern w:val="3"/>
                <w:lang w:val="en-GB"/>
                <w14:ligatures w14:val="none"/>
              </w:rPr>
              <w:t>Monday 9</w:t>
            </w:r>
            <w:r w:rsidRPr="004C0D20">
              <w:rPr>
                <w:rFonts w:ascii="Calibri" w:eastAsia="Calibri" w:hAnsi="Calibri" w:cs="Times New Roman"/>
                <w:kern w:val="3"/>
                <w:vertAlign w:val="superscript"/>
                <w:lang w:val="en-GB"/>
                <w14:ligatures w14:val="none"/>
              </w:rPr>
              <w:t>th</w:t>
            </w:r>
            <w:r w:rsidRPr="004C0D20">
              <w:rPr>
                <w:rFonts w:ascii="Calibri" w:eastAsia="Calibri" w:hAnsi="Calibri" w:cs="Times New Roman"/>
                <w:kern w:val="3"/>
                <w:lang w:val="en-GB"/>
                <w14:ligatures w14:val="none"/>
              </w:rPr>
              <w:t xml:space="preserve"> October. Zoom (due to cold weather). Time to be agreed.</w:t>
            </w:r>
          </w:p>
          <w:p w14:paraId="7C68709D" w14:textId="77777777" w:rsidR="004C0D20" w:rsidRPr="004C0D20" w:rsidRDefault="004C0D20" w:rsidP="004C0D20">
            <w:pPr>
              <w:numPr>
                <w:ilvl w:val="2"/>
                <w:numId w:val="1"/>
              </w:numPr>
              <w:suppressAutoHyphens/>
              <w:autoSpaceDN w:val="0"/>
              <w:spacing w:after="0" w:line="276" w:lineRule="auto"/>
              <w:contextualSpacing/>
              <w:rPr>
                <w:rFonts w:ascii="Calibri" w:eastAsia="Calibri" w:hAnsi="Calibri" w:cs="Times New Roman"/>
                <w:kern w:val="3"/>
                <w:lang w:val="en-GB"/>
                <w14:ligatures w14:val="none"/>
              </w:rPr>
            </w:pPr>
            <w:r w:rsidRPr="004C0D20">
              <w:rPr>
                <w:rFonts w:ascii="Calibri" w:eastAsia="Calibri" w:hAnsi="Calibri" w:cs="Times New Roman"/>
                <w:kern w:val="3"/>
                <w:lang w:val="en-GB"/>
                <w14:ligatures w14:val="none"/>
              </w:rPr>
              <w:t>Monday 13</w:t>
            </w:r>
            <w:r w:rsidRPr="004C0D20">
              <w:rPr>
                <w:rFonts w:ascii="Calibri" w:eastAsia="Calibri" w:hAnsi="Calibri" w:cs="Times New Roman"/>
                <w:kern w:val="3"/>
                <w:vertAlign w:val="superscript"/>
                <w:lang w:val="en-GB"/>
                <w14:ligatures w14:val="none"/>
              </w:rPr>
              <w:t>th</w:t>
            </w:r>
            <w:r w:rsidRPr="004C0D20">
              <w:rPr>
                <w:rFonts w:ascii="Calibri" w:eastAsia="Calibri" w:hAnsi="Calibri" w:cs="Times New Roman"/>
                <w:kern w:val="3"/>
                <w:lang w:val="en-GB"/>
                <w14:ligatures w14:val="none"/>
              </w:rPr>
              <w:t xml:space="preserve"> November. Zoom. Time to be agreed.</w:t>
            </w:r>
          </w:p>
          <w:p w14:paraId="4DB53DAE" w14:textId="77777777" w:rsidR="004C0D20" w:rsidRPr="004C0D20" w:rsidRDefault="004C0D20" w:rsidP="004C0D20">
            <w:pPr>
              <w:numPr>
                <w:ilvl w:val="2"/>
                <w:numId w:val="1"/>
              </w:numPr>
              <w:suppressAutoHyphens/>
              <w:autoSpaceDN w:val="0"/>
              <w:spacing w:after="0" w:line="276" w:lineRule="auto"/>
              <w:contextualSpacing/>
              <w:rPr>
                <w:rFonts w:ascii="Calibri" w:eastAsia="Calibri" w:hAnsi="Calibri" w:cs="Times New Roman"/>
                <w:kern w:val="3"/>
                <w:lang w:val="en-GB"/>
                <w14:ligatures w14:val="none"/>
              </w:rPr>
            </w:pPr>
            <w:r w:rsidRPr="004C0D20">
              <w:rPr>
                <w:rFonts w:ascii="Calibri" w:eastAsia="Calibri" w:hAnsi="Calibri" w:cs="Times New Roman"/>
                <w:kern w:val="3"/>
                <w:lang w:val="en-GB"/>
                <w14:ligatures w14:val="none"/>
              </w:rPr>
              <w:t>Monday 11</w:t>
            </w:r>
            <w:r w:rsidRPr="004C0D20">
              <w:rPr>
                <w:rFonts w:ascii="Calibri" w:eastAsia="Calibri" w:hAnsi="Calibri" w:cs="Times New Roman"/>
                <w:kern w:val="3"/>
                <w:vertAlign w:val="superscript"/>
                <w:lang w:val="en-GB"/>
                <w14:ligatures w14:val="none"/>
              </w:rPr>
              <w:t>th</w:t>
            </w:r>
            <w:r w:rsidRPr="004C0D20">
              <w:rPr>
                <w:rFonts w:ascii="Calibri" w:eastAsia="Calibri" w:hAnsi="Calibri" w:cs="Times New Roman"/>
                <w:kern w:val="3"/>
                <w:lang w:val="en-GB"/>
                <w14:ligatures w14:val="none"/>
              </w:rPr>
              <w:t xml:space="preserve"> December. In person, Christmas celebration. Possibly Jurys Parnell Square. Time to be agreed.</w:t>
            </w:r>
          </w:p>
          <w:p w14:paraId="3D0C25C9" w14:textId="77777777" w:rsidR="004C0D20" w:rsidRPr="004C0D20" w:rsidRDefault="004C0D20" w:rsidP="004C0D20">
            <w:pPr>
              <w:suppressAutoHyphens/>
              <w:autoSpaceDN w:val="0"/>
              <w:spacing w:after="0" w:line="276" w:lineRule="auto"/>
              <w:rPr>
                <w:rFonts w:ascii="Calibri" w:eastAsia="Calibri" w:hAnsi="Calibri" w:cs="Times New Roman"/>
                <w:kern w:val="3"/>
                <w:sz w:val="24"/>
                <w:szCs w:val="24"/>
                <w:lang w:val="en-GB"/>
                <w14:ligatures w14:val="none"/>
              </w:rPr>
            </w:pPr>
          </w:p>
          <w:p w14:paraId="46DC2A0D"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6148F" w14:textId="517B92A0"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F71A4"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r>
      <w:tr w:rsidR="004F4ECA" w:rsidRPr="004F4ECA" w14:paraId="21BE18E9" w14:textId="77777777" w:rsidTr="004C0D20">
        <w:trPr>
          <w:gridAfter w:val="1"/>
          <w:wAfter w:w="486" w:type="dxa"/>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514A1" w14:textId="459A37FB"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c>
          <w:tcPr>
            <w:tcW w:w="133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56FC7" w14:textId="77777777" w:rsidR="004F4ECA" w:rsidRPr="004F4ECA" w:rsidRDefault="004F4ECA" w:rsidP="004F4ECA">
            <w:pPr>
              <w:suppressAutoHyphens/>
              <w:autoSpaceDN w:val="0"/>
              <w:spacing w:after="0" w:line="240" w:lineRule="auto"/>
              <w:rPr>
                <w:rFonts w:ascii="Calibri" w:eastAsia="Calibri" w:hAnsi="Calibri" w:cs="Times New Roman"/>
                <w:kern w:val="0"/>
                <w:sz w:val="28"/>
                <w:szCs w:val="28"/>
                <w:lang w:val="en-GB"/>
                <w14:ligatures w14:val="none"/>
              </w:rPr>
            </w:pPr>
          </w:p>
        </w:tc>
      </w:tr>
    </w:tbl>
    <w:p w14:paraId="14CE609D" w14:textId="77777777" w:rsidR="004F4ECA" w:rsidRPr="004F4ECA" w:rsidRDefault="004F4ECA" w:rsidP="004F4ECA">
      <w:pPr>
        <w:suppressAutoHyphens/>
        <w:autoSpaceDN w:val="0"/>
        <w:spacing w:after="120" w:line="276" w:lineRule="auto"/>
        <w:rPr>
          <w:rFonts w:ascii="Calibri" w:eastAsia="Calibri" w:hAnsi="Calibri" w:cs="Times New Roman"/>
          <w:kern w:val="0"/>
          <w:sz w:val="24"/>
          <w:szCs w:val="24"/>
          <w:lang w:val="en-GB"/>
          <w14:ligatures w14:val="none"/>
        </w:rPr>
      </w:pPr>
    </w:p>
    <w:p w14:paraId="4C5D22D4" w14:textId="77777777" w:rsidR="004F4ECA" w:rsidRPr="004F4ECA" w:rsidRDefault="004F4ECA" w:rsidP="004F4ECA">
      <w:pPr>
        <w:suppressAutoHyphens/>
        <w:autoSpaceDN w:val="0"/>
        <w:spacing w:after="120" w:line="276" w:lineRule="auto"/>
        <w:rPr>
          <w:rFonts w:ascii="Calibri" w:eastAsia="Calibri" w:hAnsi="Calibri" w:cs="Times New Roman"/>
          <w:kern w:val="0"/>
          <w:lang w:val="en-GB"/>
          <w14:ligatures w14:val="none"/>
        </w:rPr>
      </w:pPr>
      <w:r w:rsidRPr="004F4ECA">
        <w:rPr>
          <w:rFonts w:ascii="Calibri" w:eastAsia="Calibri" w:hAnsi="Calibri" w:cs="Times New Roman"/>
          <w:noProof/>
          <w:kern w:val="0"/>
          <w:sz w:val="24"/>
          <w:szCs w:val="24"/>
          <w:lang w:val="en-GB"/>
          <w14:ligatures w14:val="none"/>
        </w:rPr>
        <w:lastRenderedPageBreak/>
        <mc:AlternateContent>
          <mc:Choice Requires="wps">
            <w:drawing>
              <wp:anchor distT="0" distB="0" distL="114300" distR="114300" simplePos="0" relativeHeight="251660288" behindDoc="0" locked="0" layoutInCell="1" allowOverlap="1" wp14:anchorId="2EC5FE98" wp14:editId="7CC4DEAA">
                <wp:simplePos x="0" y="0"/>
                <wp:positionH relativeFrom="column">
                  <wp:posOffset>241301</wp:posOffset>
                </wp:positionH>
                <wp:positionV relativeFrom="paragraph">
                  <wp:posOffset>347343</wp:posOffset>
                </wp:positionV>
                <wp:extent cx="260347" cy="228600"/>
                <wp:effectExtent l="0" t="0" r="25403" b="19050"/>
                <wp:wrapNone/>
                <wp:docPr id="234463321" name="Flowchart: Connector 2"/>
                <wp:cNvGraphicFramePr/>
                <a:graphic xmlns:a="http://schemas.openxmlformats.org/drawingml/2006/main">
                  <a:graphicData uri="http://schemas.microsoft.com/office/word/2010/wordprocessingShape">
                    <wps:wsp>
                      <wps:cNvSpPr/>
                      <wps:spPr>
                        <a:xfrm>
                          <a:off x="0" y="0"/>
                          <a:ext cx="260347" cy="2286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25402" cap="flat">
                          <a:solidFill>
                            <a:srgbClr val="F79646"/>
                          </a:solidFill>
                          <a:prstDash val="solid"/>
                        </a:ln>
                      </wps:spPr>
                      <wps:bodyPr lIns="0" tIns="0" rIns="0" bIns="0"/>
                    </wps:wsp>
                  </a:graphicData>
                </a:graphic>
              </wp:anchor>
            </w:drawing>
          </mc:Choice>
          <mc:Fallback>
            <w:pict>
              <v:shape w14:anchorId="6DAED8E8" id="Flowchart: Connector 2" o:spid="_x0000_s1026" style="position:absolute;margin-left:19pt;margin-top:27.35pt;width:20.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60347,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" path="m,114300at,,260346,228600,,114300,,114300xe" strokecolor="#f79646" strokeweight=".70561mm">
                <v:path arrowok="t" o:connecttype="custom" o:connectlocs="130174,0;260347,114300;130174,228600;0,114300;38127,33478;38127,195122;222220,195122;222220,33478" o:connectangles="270,0,90,180,270,90,90,270" textboxrect="38127,33478,222220,195122"/>
              </v:shape>
            </w:pict>
          </mc:Fallback>
        </mc:AlternateContent>
      </w:r>
      <w:r w:rsidRPr="004F4ECA">
        <w:rPr>
          <w:rFonts w:ascii="Calibri" w:eastAsia="Calibri" w:hAnsi="Calibri" w:cs="Times New Roman"/>
          <w:b/>
          <w:bCs/>
          <w:kern w:val="0"/>
          <w:sz w:val="28"/>
          <w:szCs w:val="28"/>
          <w:lang w:val="en-GB"/>
          <w14:ligatures w14:val="none"/>
        </w:rPr>
        <w:t>Mini Checklist:</w:t>
      </w:r>
    </w:p>
    <w:p w14:paraId="2C0DF6E8" w14:textId="77777777" w:rsidR="004F4ECA" w:rsidRPr="004F4ECA" w:rsidRDefault="004F4ECA" w:rsidP="004F4ECA">
      <w:pPr>
        <w:suppressAutoHyphens/>
        <w:autoSpaceDN w:val="0"/>
        <w:spacing w:after="120" w:line="276" w:lineRule="auto"/>
        <w:rPr>
          <w:rFonts w:ascii="Calibri" w:eastAsia="Calibri" w:hAnsi="Calibri" w:cs="Times New Roman"/>
          <w:kern w:val="0"/>
          <w:lang w:val="en-GB"/>
          <w14:ligatures w14:val="none"/>
        </w:rPr>
      </w:pPr>
      <w:r w:rsidRPr="004F4ECA">
        <w:rPr>
          <w:rFonts w:ascii="Calibri" w:eastAsia="Calibri" w:hAnsi="Calibri" w:cs="Times New Roman"/>
          <w:noProof/>
          <w:kern w:val="0"/>
          <w:lang w:val="en-GB"/>
          <w14:ligatures w14:val="none"/>
        </w:rPr>
        <mc:AlternateContent>
          <mc:Choice Requires="wps">
            <w:drawing>
              <wp:anchor distT="0" distB="0" distL="114300" distR="114300" simplePos="0" relativeHeight="251659264" behindDoc="0" locked="0" layoutInCell="1" allowOverlap="1" wp14:anchorId="279F0A9B" wp14:editId="1B66B70D">
                <wp:simplePos x="0" y="0"/>
                <wp:positionH relativeFrom="column">
                  <wp:posOffset>2749545</wp:posOffset>
                </wp:positionH>
                <wp:positionV relativeFrom="paragraph">
                  <wp:posOffset>53977</wp:posOffset>
                </wp:positionV>
                <wp:extent cx="209553" cy="247646"/>
                <wp:effectExtent l="0" t="0" r="19047" b="19054"/>
                <wp:wrapNone/>
                <wp:docPr id="1552858669" name="Flowchart: Connector 1"/>
                <wp:cNvGraphicFramePr/>
                <a:graphic xmlns:a="http://schemas.openxmlformats.org/drawingml/2006/main">
                  <a:graphicData uri="http://schemas.microsoft.com/office/word/2010/wordprocessingShape">
                    <wps:wsp>
                      <wps:cNvSpPr/>
                      <wps:spPr>
                        <a:xfrm>
                          <a:off x="0" y="0"/>
                          <a:ext cx="209553" cy="24764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25402" cap="flat">
                          <a:solidFill>
                            <a:srgbClr val="F79646"/>
                          </a:solidFill>
                          <a:prstDash val="solid"/>
                        </a:ln>
                      </wps:spPr>
                      <wps:bodyPr lIns="0" tIns="0" rIns="0" bIns="0"/>
                    </wps:wsp>
                  </a:graphicData>
                </a:graphic>
              </wp:anchor>
            </w:drawing>
          </mc:Choice>
          <mc:Fallback>
            <w:pict>
              <v:shape w14:anchorId="6902336E" id="Flowchart: Connector 1" o:spid="_x0000_s1026" style="position:absolute;margin-left:216.5pt;margin-top:4.25pt;width:16.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9553,24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" path="m,123823at,,209552,247646,,123823,,123823xe" strokecolor="#f79646" strokeweight=".70561mm">
                <v:path arrowok="t" o:connecttype="custom" o:connectlocs="104777,0;209553,123823;104777,247646;0,123823;30688,36267;30688,211379;178865,211379;178865,36267" o:connectangles="270,0,90,180,270,90,90,270" textboxrect="30688,36267,178865,211379"/>
              </v:shape>
            </w:pict>
          </mc:Fallback>
        </mc:AlternateContent>
      </w:r>
      <w:r w:rsidRPr="004F4ECA">
        <w:rPr>
          <w:rFonts w:ascii="Calibri" w:eastAsia="Calibri" w:hAnsi="Calibri" w:cs="Times New Roman"/>
          <w:kern w:val="0"/>
          <w:sz w:val="24"/>
          <w:szCs w:val="24"/>
          <w:lang w:val="en-GB"/>
          <w14:ligatures w14:val="none"/>
        </w:rPr>
        <w:t xml:space="preserve">                    Minutes of previous meeting                   Conflicts of interest recorded.</w:t>
      </w:r>
    </w:p>
    <w:p w14:paraId="470AD3AC" w14:textId="77777777" w:rsidR="004F4ECA" w:rsidRDefault="004F4ECA" w:rsidP="004F4ECA"/>
    <w:sectPr w:rsidR="004F4ECA" w:rsidSect="004F4E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011E0"/>
    <w:multiLevelType w:val="multilevel"/>
    <w:tmpl w:val="002C1A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213020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CA"/>
    <w:rsid w:val="00095094"/>
    <w:rsid w:val="0010642E"/>
    <w:rsid w:val="00191207"/>
    <w:rsid w:val="001F4637"/>
    <w:rsid w:val="002E5E50"/>
    <w:rsid w:val="004306FE"/>
    <w:rsid w:val="004C0D20"/>
    <w:rsid w:val="004F4ECA"/>
    <w:rsid w:val="0058229A"/>
    <w:rsid w:val="007139E3"/>
    <w:rsid w:val="008E2EA4"/>
    <w:rsid w:val="00A20F02"/>
    <w:rsid w:val="00AA78F2"/>
    <w:rsid w:val="00B361FE"/>
    <w:rsid w:val="00B81F9E"/>
    <w:rsid w:val="00C03F03"/>
    <w:rsid w:val="00D127A3"/>
    <w:rsid w:val="00D66A2A"/>
    <w:rsid w:val="00F54553"/>
    <w:rsid w:val="00F704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E5E1"/>
  <w15:chartTrackingRefBased/>
  <w15:docId w15:val="{4EA13C74-6F2C-47C1-991C-F962745A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306FE"/>
    <w:pPr>
      <w:suppressAutoHyphens/>
      <w:autoSpaceDN w:val="0"/>
      <w:spacing w:after="120" w:line="276" w:lineRule="auto"/>
      <w:ind w:left="720"/>
      <w:contextualSpacing/>
    </w:pPr>
    <w:rPr>
      <w:rFonts w:ascii="Calibri" w:eastAsia="Calibri" w:hAnsi="Calibri" w:cs="Times New Roman"/>
      <w:kern w:val="3"/>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keegan</dc:creator>
  <cp:keywords/>
  <dc:description/>
  <cp:lastModifiedBy>Ruth Powell</cp:lastModifiedBy>
  <cp:revision>2</cp:revision>
  <dcterms:created xsi:type="dcterms:W3CDTF">2023-06-08T16:49:00Z</dcterms:created>
  <dcterms:modified xsi:type="dcterms:W3CDTF">2023-06-08T16:49:00Z</dcterms:modified>
</cp:coreProperties>
</file>