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0E66F29A"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EC1680">
        <w:rPr>
          <w:rFonts w:ascii="Arial" w:hAnsi="Arial" w:cs="Arial"/>
          <w:b/>
          <w:bCs/>
          <w:sz w:val="24"/>
          <w:szCs w:val="24"/>
        </w:rPr>
        <w:t xml:space="preserve">13 June </w:t>
      </w:r>
      <w:r w:rsidR="00A4695B">
        <w:rPr>
          <w:rFonts w:ascii="Arial" w:hAnsi="Arial" w:cs="Arial"/>
          <w:b/>
          <w:bCs/>
          <w:sz w:val="24"/>
          <w:szCs w:val="24"/>
        </w:rPr>
        <w:t xml:space="preserve">2023 </w:t>
      </w:r>
      <w:r w:rsidR="001F7BAB">
        <w:rPr>
          <w:rFonts w:ascii="Arial" w:hAnsi="Arial" w:cs="Arial"/>
          <w:b/>
          <w:bCs/>
          <w:sz w:val="24"/>
          <w:szCs w:val="24"/>
        </w:rPr>
        <w:t xml:space="preserve"> </w:t>
      </w:r>
    </w:p>
    <w:p w14:paraId="0938B803" w14:textId="4D7DB11B"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Mick, Ernie</w:t>
      </w:r>
      <w:r w:rsidR="002D466F">
        <w:rPr>
          <w:rFonts w:ascii="Arial" w:hAnsi="Arial" w:cs="Arial"/>
          <w:sz w:val="24"/>
          <w:szCs w:val="24"/>
        </w:rPr>
        <w:t xml:space="preserve">, Gerry, </w:t>
      </w:r>
      <w:r w:rsidR="00A4695B">
        <w:rPr>
          <w:rFonts w:ascii="Arial" w:hAnsi="Arial" w:cs="Arial"/>
          <w:sz w:val="24"/>
          <w:szCs w:val="24"/>
        </w:rPr>
        <w:t>Catherine, John</w:t>
      </w:r>
    </w:p>
    <w:p w14:paraId="47C33C18" w14:textId="2FE72AD9"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5D308E">
        <w:rPr>
          <w:rFonts w:ascii="Arial" w:hAnsi="Arial" w:cs="Arial"/>
          <w:sz w:val="24"/>
          <w:szCs w:val="24"/>
        </w:rPr>
        <w:t>Gavan</w:t>
      </w:r>
    </w:p>
    <w:p w14:paraId="70392D54" w14:textId="5263A2FF"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6A3AC160" w14:textId="18FD3320"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2C40BEB8" w14:textId="65F64EB5" w:rsidR="00A4695B" w:rsidRDefault="002D466F" w:rsidP="007032D9">
      <w:pPr>
        <w:pStyle w:val="ListParagraph"/>
        <w:numPr>
          <w:ilvl w:val="0"/>
          <w:numId w:val="15"/>
        </w:numPr>
        <w:rPr>
          <w:rFonts w:ascii="Arial" w:hAnsi="Arial" w:cs="Arial"/>
          <w:sz w:val="24"/>
          <w:szCs w:val="24"/>
        </w:rPr>
      </w:pPr>
      <w:r>
        <w:rPr>
          <w:rFonts w:ascii="Arial" w:hAnsi="Arial" w:cs="Arial"/>
          <w:sz w:val="24"/>
          <w:szCs w:val="24"/>
        </w:rPr>
        <w:t xml:space="preserve">The minutes from the </w:t>
      </w:r>
      <w:r w:rsidR="007032D9">
        <w:rPr>
          <w:rFonts w:ascii="Arial" w:hAnsi="Arial" w:cs="Arial"/>
          <w:sz w:val="24"/>
          <w:szCs w:val="24"/>
        </w:rPr>
        <w:t xml:space="preserve">previous </w:t>
      </w:r>
      <w:r w:rsidR="00A4695B">
        <w:rPr>
          <w:rFonts w:ascii="Arial" w:hAnsi="Arial" w:cs="Arial"/>
          <w:sz w:val="24"/>
          <w:szCs w:val="24"/>
        </w:rPr>
        <w:t xml:space="preserve">Secretariat </w:t>
      </w:r>
      <w:r w:rsidR="007032D9">
        <w:rPr>
          <w:rFonts w:ascii="Arial" w:hAnsi="Arial" w:cs="Arial"/>
          <w:sz w:val="24"/>
          <w:szCs w:val="24"/>
        </w:rPr>
        <w:t>meetin</w:t>
      </w:r>
      <w:r w:rsidR="00A4695B">
        <w:rPr>
          <w:rFonts w:ascii="Arial" w:hAnsi="Arial" w:cs="Arial"/>
          <w:sz w:val="24"/>
          <w:szCs w:val="24"/>
        </w:rPr>
        <w:t xml:space="preserve">g on </w:t>
      </w:r>
      <w:r w:rsidR="00EC1680">
        <w:rPr>
          <w:rFonts w:ascii="Arial" w:hAnsi="Arial" w:cs="Arial"/>
          <w:sz w:val="24"/>
          <w:szCs w:val="24"/>
        </w:rPr>
        <w:t xml:space="preserve">09 May </w:t>
      </w:r>
      <w:r w:rsidR="00A4695B">
        <w:rPr>
          <w:rFonts w:ascii="Arial" w:hAnsi="Arial" w:cs="Arial"/>
          <w:sz w:val="24"/>
          <w:szCs w:val="24"/>
        </w:rPr>
        <w:t xml:space="preserve">were proposed by Gerry and seconded by Mick, and those meeting minutes are on the PPN website </w:t>
      </w:r>
      <w:hyperlink r:id="rId7" w:history="1">
        <w:r w:rsidR="00A4695B" w:rsidRPr="00A4695B">
          <w:rPr>
            <w:rStyle w:val="Hyperlink"/>
            <w:rFonts w:ascii="Arial" w:hAnsi="Arial" w:cs="Arial"/>
            <w:sz w:val="24"/>
            <w:szCs w:val="24"/>
          </w:rPr>
          <w:t>here</w:t>
        </w:r>
      </w:hyperlink>
      <w:r w:rsidR="00A4695B">
        <w:rPr>
          <w:rFonts w:ascii="Arial" w:hAnsi="Arial" w:cs="Arial"/>
          <w:sz w:val="24"/>
          <w:szCs w:val="24"/>
        </w:rPr>
        <w:t>.</w:t>
      </w:r>
      <w:r w:rsidR="007032D9">
        <w:rPr>
          <w:rFonts w:ascii="Arial" w:hAnsi="Arial" w:cs="Arial"/>
          <w:sz w:val="24"/>
          <w:szCs w:val="24"/>
        </w:rPr>
        <w:t xml:space="preserve"> </w:t>
      </w:r>
    </w:p>
    <w:p w14:paraId="5164D4AD" w14:textId="77777777" w:rsidR="00B73076" w:rsidRDefault="00EC1680" w:rsidP="00EC1680">
      <w:pPr>
        <w:rPr>
          <w:rFonts w:ascii="Arial" w:hAnsi="Arial" w:cs="Arial"/>
          <w:sz w:val="24"/>
          <w:szCs w:val="24"/>
        </w:rPr>
      </w:pPr>
      <w:r>
        <w:rPr>
          <w:rFonts w:ascii="Arial" w:hAnsi="Arial" w:cs="Arial"/>
          <w:sz w:val="24"/>
          <w:szCs w:val="24"/>
        </w:rPr>
        <w:t xml:space="preserve">Confusion over a minute from May, </w:t>
      </w:r>
      <w:r w:rsidR="00B73076">
        <w:rPr>
          <w:rFonts w:ascii="Arial" w:hAnsi="Arial" w:cs="Arial"/>
          <w:sz w:val="24"/>
          <w:szCs w:val="24"/>
        </w:rPr>
        <w:t xml:space="preserve">to be actioned by Catherine.  </w:t>
      </w:r>
    </w:p>
    <w:p w14:paraId="1E009C5A" w14:textId="41D66523" w:rsidR="00EC1680" w:rsidRDefault="00B73076" w:rsidP="00EC1680">
      <w:pPr>
        <w:rPr>
          <w:rFonts w:ascii="Arial" w:hAnsi="Arial" w:cs="Arial"/>
          <w:sz w:val="24"/>
          <w:szCs w:val="24"/>
        </w:rPr>
      </w:pPr>
      <w:r>
        <w:rPr>
          <w:rFonts w:ascii="Arial" w:hAnsi="Arial" w:cs="Arial"/>
          <w:sz w:val="24"/>
          <w:szCs w:val="24"/>
        </w:rPr>
        <w:t>Catherine to write an email to Paul Woodward, confirming</w:t>
      </w:r>
      <w:r w:rsidR="00352C10">
        <w:rPr>
          <w:rFonts w:ascii="Arial" w:hAnsi="Arial" w:cs="Arial"/>
          <w:sz w:val="24"/>
          <w:szCs w:val="24"/>
        </w:rPr>
        <w:t xml:space="preserve"> </w:t>
      </w:r>
      <w:r>
        <w:rPr>
          <w:rFonts w:ascii="Arial" w:hAnsi="Arial" w:cs="Arial"/>
          <w:sz w:val="24"/>
          <w:szCs w:val="24"/>
        </w:rPr>
        <w:t>a previous email from the Secretariat</w:t>
      </w:r>
      <w:r w:rsidR="00352C10">
        <w:rPr>
          <w:rFonts w:ascii="Arial" w:hAnsi="Arial" w:cs="Arial"/>
          <w:sz w:val="24"/>
          <w:szCs w:val="24"/>
        </w:rPr>
        <w:t xml:space="preserve">: </w:t>
      </w:r>
      <w:r>
        <w:rPr>
          <w:rFonts w:ascii="Arial" w:hAnsi="Arial" w:cs="Arial"/>
          <w:sz w:val="24"/>
          <w:szCs w:val="24"/>
        </w:rPr>
        <w:t>that the film project with the PPN is now completed and no further (paid) work is on the workplan for 2023.</w:t>
      </w:r>
      <w:r w:rsidR="00352C10">
        <w:rPr>
          <w:rFonts w:ascii="Arial" w:hAnsi="Arial" w:cs="Arial"/>
          <w:sz w:val="24"/>
          <w:szCs w:val="24"/>
        </w:rPr>
        <w:t xml:space="preserve">  However, he may of course use the films he made at screenings and other events, but this will not be financially reimbursed by the PPN.</w:t>
      </w:r>
    </w:p>
    <w:p w14:paraId="298042D8" w14:textId="75A12230" w:rsidR="00B73076" w:rsidRDefault="00A4695B" w:rsidP="00B73076">
      <w:pPr>
        <w:pStyle w:val="ListParagraph"/>
        <w:numPr>
          <w:ilvl w:val="0"/>
          <w:numId w:val="15"/>
        </w:numPr>
        <w:rPr>
          <w:rFonts w:ascii="Arial" w:hAnsi="Arial" w:cs="Arial"/>
          <w:sz w:val="24"/>
          <w:szCs w:val="24"/>
        </w:rPr>
      </w:pPr>
      <w:r>
        <w:rPr>
          <w:rFonts w:ascii="Arial" w:hAnsi="Arial" w:cs="Arial"/>
          <w:sz w:val="24"/>
          <w:szCs w:val="24"/>
        </w:rPr>
        <w:t>Resource Worker Updates</w:t>
      </w:r>
    </w:p>
    <w:p w14:paraId="1E455C70" w14:textId="71EFEA8B" w:rsidR="00B73076" w:rsidRDefault="00B73076" w:rsidP="00B73076">
      <w:pPr>
        <w:rPr>
          <w:rFonts w:ascii="Arial" w:hAnsi="Arial" w:cs="Arial"/>
          <w:sz w:val="24"/>
          <w:szCs w:val="24"/>
        </w:rPr>
      </w:pPr>
      <w:r>
        <w:rPr>
          <w:rFonts w:ascii="Arial" w:hAnsi="Arial" w:cs="Arial"/>
          <w:sz w:val="24"/>
          <w:szCs w:val="24"/>
        </w:rPr>
        <w:t xml:space="preserve">The Board of the host organisation, Dublin City Volunteer Centre has shown concern over the second “financial contribution” from Dublin City Council and has asked the PPN to reconsider its request of council for an additional support of 75 K in 2023/24.  The Secretariat agreed to reduce the amount requested from 75, to </w:t>
      </w:r>
      <w:r w:rsidR="00352C10">
        <w:rPr>
          <w:rFonts w:ascii="Arial" w:hAnsi="Arial" w:cs="Arial"/>
          <w:sz w:val="24"/>
          <w:szCs w:val="24"/>
        </w:rPr>
        <w:t xml:space="preserve">ca. </w:t>
      </w:r>
      <w:r>
        <w:rPr>
          <w:rFonts w:ascii="Arial" w:hAnsi="Arial" w:cs="Arial"/>
          <w:sz w:val="24"/>
          <w:szCs w:val="24"/>
        </w:rPr>
        <w:t xml:space="preserve">40 (to account for </w:t>
      </w:r>
      <w:r w:rsidR="00352C10">
        <w:rPr>
          <w:rFonts w:ascii="Arial" w:hAnsi="Arial" w:cs="Arial"/>
          <w:sz w:val="24"/>
          <w:szCs w:val="24"/>
        </w:rPr>
        <w:t>the Boards’ concern that the Support Worker salary should not be increased to match the Resource Worker’s salary out of a grant, or financial contribution.  This should be re-negotiated more permanently in the SLA discussions in December, 2023).</w:t>
      </w:r>
    </w:p>
    <w:p w14:paraId="22B1F4C0" w14:textId="746F9F5B" w:rsidR="00352C10" w:rsidRDefault="00352C10" w:rsidP="00B73076">
      <w:pPr>
        <w:rPr>
          <w:rFonts w:ascii="Arial" w:hAnsi="Arial" w:cs="Arial"/>
          <w:sz w:val="24"/>
          <w:szCs w:val="24"/>
        </w:rPr>
      </w:pPr>
      <w:r>
        <w:rPr>
          <w:rFonts w:ascii="Arial" w:hAnsi="Arial" w:cs="Arial"/>
          <w:sz w:val="24"/>
          <w:szCs w:val="24"/>
        </w:rPr>
        <w:t>The amount finally agreed on 05 September, was 44, 500 euro and this will be transferred into the DCVC account within the week.</w:t>
      </w:r>
    </w:p>
    <w:p w14:paraId="59785937" w14:textId="77777777" w:rsidR="00352C10" w:rsidRDefault="00352C10" w:rsidP="00B73076">
      <w:pPr>
        <w:rPr>
          <w:rFonts w:ascii="Arial" w:hAnsi="Arial" w:cs="Arial"/>
          <w:sz w:val="24"/>
          <w:szCs w:val="24"/>
        </w:rPr>
      </w:pPr>
      <w:r>
        <w:rPr>
          <w:rFonts w:ascii="Arial" w:hAnsi="Arial" w:cs="Arial"/>
          <w:sz w:val="24"/>
          <w:szCs w:val="24"/>
        </w:rPr>
        <w:t>Gavan has volunteered to be involved in the SLA discussions in December.</w:t>
      </w:r>
    </w:p>
    <w:p w14:paraId="588146A7" w14:textId="79038146" w:rsidR="00DE61E4" w:rsidRDefault="00DE61E4" w:rsidP="00DE61E4">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1CC1AA4F" w14:textId="203BC60C" w:rsidR="00B73076" w:rsidRDefault="00B73076" w:rsidP="00B73076">
      <w:pPr>
        <w:rPr>
          <w:rFonts w:ascii="Arial" w:hAnsi="Arial" w:cs="Arial"/>
          <w:sz w:val="24"/>
          <w:szCs w:val="24"/>
        </w:rPr>
      </w:pPr>
      <w:r>
        <w:rPr>
          <w:rFonts w:ascii="Arial" w:hAnsi="Arial" w:cs="Arial"/>
          <w:sz w:val="24"/>
          <w:szCs w:val="24"/>
        </w:rPr>
        <w:t>Mick noted that Dr Vivian Rath gave an excellent presentation to the DTG.</w:t>
      </w:r>
    </w:p>
    <w:p w14:paraId="6C4F097F" w14:textId="5E3E97FE" w:rsidR="00352C10" w:rsidRDefault="00352C10" w:rsidP="00B73076">
      <w:pPr>
        <w:rPr>
          <w:rFonts w:ascii="Arial" w:hAnsi="Arial" w:cs="Arial"/>
          <w:sz w:val="24"/>
          <w:szCs w:val="24"/>
        </w:rPr>
      </w:pPr>
      <w:r>
        <w:rPr>
          <w:rFonts w:ascii="Arial" w:hAnsi="Arial" w:cs="Arial"/>
          <w:sz w:val="24"/>
          <w:szCs w:val="24"/>
        </w:rPr>
        <w:t>John noted that his work on anti-social behaviour in his neighbourhood was being recognised/ in particular about quad bikes and scramblers.</w:t>
      </w:r>
    </w:p>
    <w:p w14:paraId="5131B84F" w14:textId="3959AAE3" w:rsidR="00352C10" w:rsidRDefault="00352C10" w:rsidP="00B73076">
      <w:pPr>
        <w:rPr>
          <w:rFonts w:ascii="Arial" w:hAnsi="Arial" w:cs="Arial"/>
          <w:sz w:val="24"/>
          <w:szCs w:val="24"/>
        </w:rPr>
      </w:pPr>
      <w:r>
        <w:rPr>
          <w:rFonts w:ascii="Arial" w:hAnsi="Arial" w:cs="Arial"/>
          <w:sz w:val="24"/>
          <w:szCs w:val="24"/>
        </w:rPr>
        <w:t>Catherine highlighted the work Dr Harriet Emerson was doing on climate action, and encouraged people to attend her workshop/and complete the survey sent out.  In particular, Catherine would like to focus on the specific climate actions this PPN would like to get involved in, as an entire network.  Catherine wants the network to consider the barriers and capacity issues, but to think about what has already been done, and what could constitute “easy wins”.</w:t>
      </w:r>
    </w:p>
    <w:p w14:paraId="0151B29F" w14:textId="18C25599" w:rsidR="00352C10" w:rsidRDefault="00352C10" w:rsidP="00B73076">
      <w:pPr>
        <w:rPr>
          <w:rFonts w:ascii="Arial" w:hAnsi="Arial" w:cs="Arial"/>
          <w:sz w:val="24"/>
          <w:szCs w:val="24"/>
        </w:rPr>
      </w:pPr>
      <w:r>
        <w:rPr>
          <w:rFonts w:ascii="Arial" w:hAnsi="Arial" w:cs="Arial"/>
          <w:sz w:val="24"/>
          <w:szCs w:val="24"/>
        </w:rPr>
        <w:t xml:space="preserve">Ernie mentioned the Friends of the Elderly screening the PPN film, and a football match on midsummer for Deborah Ireland. </w:t>
      </w:r>
    </w:p>
    <w:p w14:paraId="73559E0E" w14:textId="77777777" w:rsidR="00EC1680" w:rsidRDefault="00EC1680" w:rsidP="00EC1680">
      <w:pPr>
        <w:pStyle w:val="ListParagraph"/>
        <w:rPr>
          <w:rFonts w:ascii="Arial" w:hAnsi="Arial" w:cs="Arial"/>
          <w:sz w:val="24"/>
          <w:szCs w:val="24"/>
        </w:rPr>
      </w:pPr>
    </w:p>
    <w:p w14:paraId="12F3C130" w14:textId="77777777" w:rsidR="00B73076" w:rsidRDefault="006D7294" w:rsidP="006D7294">
      <w:pPr>
        <w:pStyle w:val="ListParagraph"/>
        <w:numPr>
          <w:ilvl w:val="0"/>
          <w:numId w:val="15"/>
        </w:numPr>
        <w:rPr>
          <w:rFonts w:ascii="Arial" w:hAnsi="Arial" w:cs="Arial"/>
          <w:sz w:val="24"/>
          <w:szCs w:val="24"/>
        </w:rPr>
      </w:pPr>
      <w:r>
        <w:rPr>
          <w:rFonts w:ascii="Arial" w:hAnsi="Arial" w:cs="Arial"/>
          <w:sz w:val="24"/>
          <w:szCs w:val="24"/>
        </w:rPr>
        <w:t xml:space="preserve">The next meeting will also take place in person in the Macro Community Resource Centre, from 6.30pm – 8.30pm on Tuesday </w:t>
      </w:r>
      <w:r w:rsidR="00B73076">
        <w:rPr>
          <w:rFonts w:ascii="Arial" w:hAnsi="Arial" w:cs="Arial"/>
          <w:sz w:val="24"/>
          <w:szCs w:val="24"/>
        </w:rPr>
        <w:t>12 September</w:t>
      </w:r>
      <w:r>
        <w:rPr>
          <w:rFonts w:ascii="Arial" w:hAnsi="Arial" w:cs="Arial"/>
          <w:sz w:val="24"/>
          <w:szCs w:val="24"/>
        </w:rPr>
        <w:t xml:space="preserve">.  </w:t>
      </w:r>
    </w:p>
    <w:p w14:paraId="3C912F20" w14:textId="77777777" w:rsidR="00B73076" w:rsidRDefault="00B73076" w:rsidP="00B73076">
      <w:pPr>
        <w:pStyle w:val="ListParagraph"/>
        <w:rPr>
          <w:rFonts w:ascii="Arial" w:hAnsi="Arial" w:cs="Arial"/>
          <w:sz w:val="24"/>
          <w:szCs w:val="24"/>
        </w:rPr>
      </w:pPr>
    </w:p>
    <w:p w14:paraId="4E33646F" w14:textId="4140B1BA" w:rsidR="005D308E" w:rsidRDefault="00B73076" w:rsidP="005D308E">
      <w:pPr>
        <w:pStyle w:val="ListParagraph"/>
        <w:rPr>
          <w:rFonts w:ascii="Arial" w:hAnsi="Arial" w:cs="Arial"/>
          <w:sz w:val="24"/>
          <w:szCs w:val="24"/>
        </w:rPr>
      </w:pPr>
      <w:r>
        <w:rPr>
          <w:rFonts w:ascii="Arial" w:hAnsi="Arial" w:cs="Arial"/>
          <w:sz w:val="24"/>
          <w:szCs w:val="24"/>
        </w:rPr>
        <w:t>Catherine will facilitate the next three meetings, up to Christmas, 2023.</w:t>
      </w:r>
    </w:p>
    <w:sectPr w:rsidR="005D30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BFC2" w14:textId="77777777" w:rsidR="00061905" w:rsidRDefault="00061905" w:rsidP="009536D7">
      <w:pPr>
        <w:spacing w:after="0" w:line="240" w:lineRule="auto"/>
      </w:pPr>
      <w:r>
        <w:separator/>
      </w:r>
    </w:p>
  </w:endnote>
  <w:endnote w:type="continuationSeparator" w:id="0">
    <w:p w14:paraId="2618954F" w14:textId="77777777" w:rsidR="00061905" w:rsidRDefault="00061905"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B78A" w14:textId="77777777" w:rsidR="00061905" w:rsidRDefault="00061905" w:rsidP="009536D7">
      <w:pPr>
        <w:spacing w:after="0" w:line="240" w:lineRule="auto"/>
      </w:pPr>
      <w:r>
        <w:separator/>
      </w:r>
    </w:p>
  </w:footnote>
  <w:footnote w:type="continuationSeparator" w:id="0">
    <w:p w14:paraId="673626AD" w14:textId="77777777" w:rsidR="00061905" w:rsidRDefault="00061905"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0"/>
  </w:num>
  <w:num w:numId="2" w16cid:durableId="1116023681">
    <w:abstractNumId w:val="7"/>
  </w:num>
  <w:num w:numId="3" w16cid:durableId="438449567">
    <w:abstractNumId w:val="20"/>
  </w:num>
  <w:num w:numId="4" w16cid:durableId="1998800808">
    <w:abstractNumId w:val="6"/>
  </w:num>
  <w:num w:numId="5" w16cid:durableId="883640305">
    <w:abstractNumId w:val="9"/>
  </w:num>
  <w:num w:numId="6" w16cid:durableId="2009365608">
    <w:abstractNumId w:val="19"/>
  </w:num>
  <w:num w:numId="7" w16cid:durableId="273171209">
    <w:abstractNumId w:val="14"/>
  </w:num>
  <w:num w:numId="8" w16cid:durableId="1187020294">
    <w:abstractNumId w:val="11"/>
  </w:num>
  <w:num w:numId="9" w16cid:durableId="39059862">
    <w:abstractNumId w:val="8"/>
  </w:num>
  <w:num w:numId="10" w16cid:durableId="1138255835">
    <w:abstractNumId w:val="27"/>
  </w:num>
  <w:num w:numId="11" w16cid:durableId="2003117798">
    <w:abstractNumId w:val="21"/>
  </w:num>
  <w:num w:numId="12" w16cid:durableId="1572422202">
    <w:abstractNumId w:val="17"/>
  </w:num>
  <w:num w:numId="13" w16cid:durableId="762990338">
    <w:abstractNumId w:val="12"/>
  </w:num>
  <w:num w:numId="14" w16cid:durableId="228158059">
    <w:abstractNumId w:val="15"/>
  </w:num>
  <w:num w:numId="15" w16cid:durableId="1863398182">
    <w:abstractNumId w:val="28"/>
  </w:num>
  <w:num w:numId="16" w16cid:durableId="1474367461">
    <w:abstractNumId w:val="24"/>
  </w:num>
  <w:num w:numId="17" w16cid:durableId="589042241">
    <w:abstractNumId w:val="22"/>
  </w:num>
  <w:num w:numId="18" w16cid:durableId="1790396693">
    <w:abstractNumId w:val="26"/>
  </w:num>
  <w:num w:numId="19" w16cid:durableId="346759930">
    <w:abstractNumId w:val="29"/>
  </w:num>
  <w:num w:numId="20" w16cid:durableId="837502957">
    <w:abstractNumId w:val="25"/>
  </w:num>
  <w:num w:numId="21" w16cid:durableId="178197869">
    <w:abstractNumId w:val="10"/>
  </w:num>
  <w:num w:numId="22" w16cid:durableId="1558056132">
    <w:abstractNumId w:val="23"/>
  </w:num>
  <w:num w:numId="23" w16cid:durableId="713770556">
    <w:abstractNumId w:val="5"/>
  </w:num>
  <w:num w:numId="24" w16cid:durableId="792676141">
    <w:abstractNumId w:val="0"/>
  </w:num>
  <w:num w:numId="25" w16cid:durableId="1131241268">
    <w:abstractNumId w:val="2"/>
  </w:num>
  <w:num w:numId="26" w16cid:durableId="238833113">
    <w:abstractNumId w:val="18"/>
  </w:num>
  <w:num w:numId="27" w16cid:durableId="990716231">
    <w:abstractNumId w:val="1"/>
  </w:num>
  <w:num w:numId="28" w16cid:durableId="1769424275">
    <w:abstractNumId w:val="4"/>
  </w:num>
  <w:num w:numId="29" w16cid:durableId="1372143548">
    <w:abstractNumId w:val="3"/>
  </w:num>
  <w:num w:numId="30" w16cid:durableId="1450202204">
    <w:abstractNumId w:val="16"/>
  </w:num>
  <w:num w:numId="31" w16cid:durableId="91897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61905"/>
    <w:rsid w:val="00097AC9"/>
    <w:rsid w:val="000C06F1"/>
    <w:rsid w:val="000C3329"/>
    <w:rsid w:val="000C3F8F"/>
    <w:rsid w:val="000D4669"/>
    <w:rsid w:val="00144D8A"/>
    <w:rsid w:val="00167516"/>
    <w:rsid w:val="00167C7C"/>
    <w:rsid w:val="00176759"/>
    <w:rsid w:val="001A1CD5"/>
    <w:rsid w:val="001A5850"/>
    <w:rsid w:val="001D6C06"/>
    <w:rsid w:val="001E5694"/>
    <w:rsid w:val="001E64A0"/>
    <w:rsid w:val="001F7BAB"/>
    <w:rsid w:val="002020C9"/>
    <w:rsid w:val="002048B7"/>
    <w:rsid w:val="002212BC"/>
    <w:rsid w:val="00287DEA"/>
    <w:rsid w:val="00296EA2"/>
    <w:rsid w:val="002B1D6D"/>
    <w:rsid w:val="002D466F"/>
    <w:rsid w:val="00302643"/>
    <w:rsid w:val="00352C10"/>
    <w:rsid w:val="003624C7"/>
    <w:rsid w:val="003921EB"/>
    <w:rsid w:val="003B06B7"/>
    <w:rsid w:val="003F2880"/>
    <w:rsid w:val="00405E69"/>
    <w:rsid w:val="00415452"/>
    <w:rsid w:val="00424526"/>
    <w:rsid w:val="004463BB"/>
    <w:rsid w:val="004A12CA"/>
    <w:rsid w:val="004B5326"/>
    <w:rsid w:val="004C7BE6"/>
    <w:rsid w:val="00536955"/>
    <w:rsid w:val="00576B1D"/>
    <w:rsid w:val="005B2198"/>
    <w:rsid w:val="005D308E"/>
    <w:rsid w:val="00602DE6"/>
    <w:rsid w:val="0063683D"/>
    <w:rsid w:val="00694B7D"/>
    <w:rsid w:val="006D7294"/>
    <w:rsid w:val="006E09D4"/>
    <w:rsid w:val="007032D9"/>
    <w:rsid w:val="00707186"/>
    <w:rsid w:val="007261FC"/>
    <w:rsid w:val="00752F9A"/>
    <w:rsid w:val="00783468"/>
    <w:rsid w:val="007B0520"/>
    <w:rsid w:val="007C368F"/>
    <w:rsid w:val="0086309D"/>
    <w:rsid w:val="008C4E48"/>
    <w:rsid w:val="008E4B45"/>
    <w:rsid w:val="00937CCD"/>
    <w:rsid w:val="00940F9D"/>
    <w:rsid w:val="009536D7"/>
    <w:rsid w:val="00A07412"/>
    <w:rsid w:val="00A45E56"/>
    <w:rsid w:val="00A4695B"/>
    <w:rsid w:val="00A7378C"/>
    <w:rsid w:val="00AB1B56"/>
    <w:rsid w:val="00B35D16"/>
    <w:rsid w:val="00B36570"/>
    <w:rsid w:val="00B406B1"/>
    <w:rsid w:val="00B73076"/>
    <w:rsid w:val="00B74EF0"/>
    <w:rsid w:val="00BD1CA7"/>
    <w:rsid w:val="00BD3A49"/>
    <w:rsid w:val="00BD75AB"/>
    <w:rsid w:val="00C656DD"/>
    <w:rsid w:val="00C723F9"/>
    <w:rsid w:val="00CB42CB"/>
    <w:rsid w:val="00CC1C4A"/>
    <w:rsid w:val="00CD778A"/>
    <w:rsid w:val="00D065B4"/>
    <w:rsid w:val="00D06C39"/>
    <w:rsid w:val="00D60B33"/>
    <w:rsid w:val="00D900BE"/>
    <w:rsid w:val="00DA29FE"/>
    <w:rsid w:val="00DA2B8F"/>
    <w:rsid w:val="00DA48A3"/>
    <w:rsid w:val="00DC7B86"/>
    <w:rsid w:val="00DE61E4"/>
    <w:rsid w:val="00E019B8"/>
    <w:rsid w:val="00E21B8F"/>
    <w:rsid w:val="00E613E4"/>
    <w:rsid w:val="00E64C42"/>
    <w:rsid w:val="00EC1680"/>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ublincityppn.ie/secreta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21</cp:revision>
  <dcterms:created xsi:type="dcterms:W3CDTF">2023-02-08T12:27:00Z</dcterms:created>
  <dcterms:modified xsi:type="dcterms:W3CDTF">2023-09-06T09:38:00Z</dcterms:modified>
</cp:coreProperties>
</file>